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CD315" w14:textId="7AC90847" w:rsidR="003F2E79" w:rsidRPr="00492B7E" w:rsidRDefault="003B4E07" w:rsidP="001E788E">
      <w:pPr>
        <w:pBdr>
          <w:top w:val="nil"/>
          <w:left w:val="nil"/>
          <w:bottom w:val="nil"/>
          <w:right w:val="nil"/>
          <w:between w:val="nil"/>
        </w:pBdr>
        <w:spacing w:line="276" w:lineRule="auto"/>
        <w:jc w:val="both"/>
        <w:rPr>
          <w:rFonts w:ascii="Arial" w:eastAsia="Source Sans Pro" w:hAnsi="Arial" w:cs="Arial"/>
          <w:sz w:val="22"/>
          <w:szCs w:val="22"/>
        </w:rPr>
      </w:pPr>
      <w:r>
        <w:rPr>
          <w:rFonts w:ascii="Arial" w:eastAsia="Source Sans Pro" w:hAnsi="Arial" w:cs="Arial"/>
          <w:sz w:val="22"/>
          <w:szCs w:val="22"/>
        </w:rPr>
        <w:t>Witaj</w:t>
      </w:r>
      <w:r w:rsidR="008D559F" w:rsidRPr="00492B7E">
        <w:rPr>
          <w:rFonts w:ascii="Arial" w:eastAsia="Source Sans Pro" w:hAnsi="Arial" w:cs="Arial"/>
          <w:sz w:val="22"/>
          <w:szCs w:val="22"/>
        </w:rPr>
        <w:t>!</w:t>
      </w:r>
      <w:r w:rsidR="00CA200F" w:rsidRPr="00492B7E">
        <w:rPr>
          <w:rFonts w:ascii="Arial" w:eastAsia="Source Sans Pro" w:hAnsi="Arial" w:cs="Arial"/>
          <w:sz w:val="22"/>
          <w:szCs w:val="22"/>
        </w:rPr>
        <w:t xml:space="preserve"> </w:t>
      </w:r>
    </w:p>
    <w:p w14:paraId="3BE7C7D3" w14:textId="77777777" w:rsidR="00CA200F" w:rsidRPr="00492B7E" w:rsidRDefault="00CA200F" w:rsidP="001E788E">
      <w:pPr>
        <w:pBdr>
          <w:top w:val="nil"/>
          <w:left w:val="nil"/>
          <w:bottom w:val="nil"/>
          <w:right w:val="nil"/>
          <w:between w:val="nil"/>
        </w:pBdr>
        <w:spacing w:line="276" w:lineRule="auto"/>
        <w:jc w:val="both"/>
        <w:rPr>
          <w:rFonts w:ascii="Arial" w:eastAsia="Source Sans Pro" w:hAnsi="Arial" w:cs="Arial"/>
          <w:sz w:val="22"/>
          <w:szCs w:val="22"/>
        </w:rPr>
      </w:pPr>
    </w:p>
    <w:p w14:paraId="41F7C0B5" w14:textId="6B5AF1E6" w:rsidR="001D79A7" w:rsidRPr="00492B7E" w:rsidRDefault="00CA200F" w:rsidP="001E788E">
      <w:pPr>
        <w:pBdr>
          <w:top w:val="nil"/>
          <w:left w:val="nil"/>
          <w:bottom w:val="nil"/>
          <w:right w:val="nil"/>
          <w:between w:val="nil"/>
        </w:pBdr>
        <w:spacing w:line="276" w:lineRule="auto"/>
        <w:jc w:val="both"/>
        <w:rPr>
          <w:rFonts w:ascii="Arial" w:eastAsia="Source Sans Pro" w:hAnsi="Arial" w:cs="Arial"/>
          <w:sz w:val="22"/>
          <w:szCs w:val="22"/>
        </w:rPr>
      </w:pPr>
      <w:r w:rsidRPr="00492B7E">
        <w:rPr>
          <w:rFonts w:ascii="Arial" w:eastAsia="Source Sans Pro" w:hAnsi="Arial" w:cs="Arial"/>
          <w:sz w:val="22"/>
          <w:szCs w:val="22"/>
        </w:rPr>
        <w:t>Jeśli trafiłeś</w:t>
      </w:r>
      <w:r w:rsidR="003B4E07">
        <w:rPr>
          <w:rFonts w:ascii="Arial" w:eastAsia="Source Sans Pro" w:hAnsi="Arial" w:cs="Arial"/>
          <w:sz w:val="22"/>
          <w:szCs w:val="22"/>
        </w:rPr>
        <w:t>/</w:t>
      </w:r>
      <w:proofErr w:type="spellStart"/>
      <w:r w:rsidR="003B4E07">
        <w:rPr>
          <w:rFonts w:ascii="Arial" w:eastAsia="Source Sans Pro" w:hAnsi="Arial" w:cs="Arial"/>
          <w:sz w:val="22"/>
          <w:szCs w:val="22"/>
        </w:rPr>
        <w:t>aś</w:t>
      </w:r>
      <w:proofErr w:type="spellEnd"/>
      <w:r w:rsidRPr="00492B7E">
        <w:rPr>
          <w:rFonts w:ascii="Arial" w:eastAsia="Source Sans Pro" w:hAnsi="Arial" w:cs="Arial"/>
          <w:sz w:val="22"/>
          <w:szCs w:val="22"/>
        </w:rPr>
        <w:t xml:space="preserve"> na tę stronę, to zna</w:t>
      </w:r>
      <w:r w:rsidR="008D559F" w:rsidRPr="00492B7E">
        <w:rPr>
          <w:rFonts w:ascii="Arial" w:eastAsia="Source Sans Pro" w:hAnsi="Arial" w:cs="Arial"/>
          <w:sz w:val="22"/>
          <w:szCs w:val="22"/>
        </w:rPr>
        <w:t>czy</w:t>
      </w:r>
      <w:r w:rsidRPr="00492B7E">
        <w:rPr>
          <w:rFonts w:ascii="Arial" w:eastAsia="Source Sans Pro" w:hAnsi="Arial" w:cs="Arial"/>
          <w:sz w:val="22"/>
          <w:szCs w:val="22"/>
        </w:rPr>
        <w:t xml:space="preserve">, że ważna jest dla Ciebie ochrona Twoich danych osobowych. </w:t>
      </w:r>
      <w:r w:rsidR="007D15D1" w:rsidRPr="00492B7E">
        <w:rPr>
          <w:rFonts w:ascii="Arial" w:eastAsia="Source Sans Pro" w:hAnsi="Arial" w:cs="Arial"/>
          <w:sz w:val="22"/>
          <w:szCs w:val="22"/>
        </w:rPr>
        <w:t>Chc</w:t>
      </w:r>
      <w:r w:rsidR="003B4E07">
        <w:rPr>
          <w:rFonts w:ascii="Arial" w:eastAsia="Source Sans Pro" w:hAnsi="Arial" w:cs="Arial"/>
          <w:sz w:val="22"/>
          <w:szCs w:val="22"/>
        </w:rPr>
        <w:t>ę</w:t>
      </w:r>
      <w:r w:rsidR="007D15D1" w:rsidRPr="00492B7E">
        <w:rPr>
          <w:rFonts w:ascii="Arial" w:eastAsia="Source Sans Pro" w:hAnsi="Arial" w:cs="Arial"/>
          <w:sz w:val="22"/>
          <w:szCs w:val="22"/>
        </w:rPr>
        <w:t xml:space="preserve"> Cię zapewnić, że dbam o Twoją prywatność i jest ona dla </w:t>
      </w:r>
      <w:r w:rsidR="003B4E07">
        <w:rPr>
          <w:rFonts w:ascii="Arial" w:eastAsia="Source Sans Pro" w:hAnsi="Arial" w:cs="Arial"/>
          <w:sz w:val="22"/>
          <w:szCs w:val="22"/>
        </w:rPr>
        <w:t>mnie</w:t>
      </w:r>
      <w:r w:rsidR="007D15D1" w:rsidRPr="00492B7E">
        <w:rPr>
          <w:rFonts w:ascii="Arial" w:eastAsia="Source Sans Pro" w:hAnsi="Arial" w:cs="Arial"/>
          <w:sz w:val="22"/>
          <w:szCs w:val="22"/>
        </w:rPr>
        <w:t xml:space="preserve"> ważna.</w:t>
      </w:r>
      <w:r w:rsidR="001D79A7" w:rsidRPr="00492B7E">
        <w:rPr>
          <w:rFonts w:ascii="Arial" w:eastAsia="Source Sans Pro" w:hAnsi="Arial" w:cs="Arial"/>
          <w:sz w:val="22"/>
          <w:szCs w:val="22"/>
        </w:rPr>
        <w:t xml:space="preserve"> </w:t>
      </w:r>
      <w:r w:rsidR="008B6E66" w:rsidRPr="00492B7E">
        <w:rPr>
          <w:rFonts w:ascii="Arial" w:eastAsia="Source Sans Pro" w:hAnsi="Arial" w:cs="Arial"/>
          <w:sz w:val="22"/>
          <w:szCs w:val="22"/>
        </w:rPr>
        <w:t>W tym celu w</w:t>
      </w:r>
      <w:r w:rsidR="001D79A7" w:rsidRPr="00492B7E">
        <w:rPr>
          <w:rFonts w:ascii="Arial" w:eastAsia="Source Sans Pro" w:hAnsi="Arial" w:cs="Arial"/>
          <w:sz w:val="22"/>
          <w:szCs w:val="22"/>
        </w:rPr>
        <w:t>droży</w:t>
      </w:r>
      <w:r w:rsidR="003B4E07">
        <w:rPr>
          <w:rFonts w:ascii="Arial" w:eastAsia="Source Sans Pro" w:hAnsi="Arial" w:cs="Arial"/>
          <w:sz w:val="22"/>
          <w:szCs w:val="22"/>
        </w:rPr>
        <w:t>łam</w:t>
      </w:r>
      <w:r w:rsidR="001D79A7" w:rsidRPr="00492B7E">
        <w:rPr>
          <w:rFonts w:ascii="Arial" w:eastAsia="Source Sans Pro" w:hAnsi="Arial" w:cs="Arial"/>
          <w:sz w:val="22"/>
          <w:szCs w:val="22"/>
        </w:rPr>
        <w:t xml:space="preserve"> nie tylko środki prawne, ale i techniczne, żeby dodatkowo wzmocnić jej ochronę.</w:t>
      </w:r>
    </w:p>
    <w:p w14:paraId="6AECE6A6" w14:textId="1D596A8A" w:rsidR="001D79A7" w:rsidRPr="00492B7E" w:rsidRDefault="001D79A7" w:rsidP="001E788E">
      <w:pPr>
        <w:pBdr>
          <w:top w:val="nil"/>
          <w:left w:val="nil"/>
          <w:bottom w:val="nil"/>
          <w:right w:val="nil"/>
          <w:between w:val="nil"/>
        </w:pBdr>
        <w:spacing w:line="276" w:lineRule="auto"/>
        <w:jc w:val="both"/>
        <w:rPr>
          <w:rFonts w:ascii="Arial" w:eastAsia="Source Sans Pro" w:hAnsi="Arial" w:cs="Arial"/>
          <w:sz w:val="22"/>
          <w:szCs w:val="22"/>
        </w:rPr>
      </w:pPr>
    </w:p>
    <w:p w14:paraId="22282D2D" w14:textId="6241036D" w:rsidR="001D79A7" w:rsidRPr="00492B7E" w:rsidRDefault="001D79A7" w:rsidP="001E788E">
      <w:pPr>
        <w:pBdr>
          <w:top w:val="nil"/>
          <w:left w:val="nil"/>
          <w:bottom w:val="nil"/>
          <w:right w:val="nil"/>
          <w:between w:val="nil"/>
        </w:pBdr>
        <w:spacing w:line="276" w:lineRule="auto"/>
        <w:jc w:val="both"/>
        <w:rPr>
          <w:rFonts w:ascii="Arial" w:eastAsia="Source Sans Pro" w:hAnsi="Arial" w:cs="Arial"/>
          <w:sz w:val="22"/>
          <w:szCs w:val="22"/>
        </w:rPr>
      </w:pPr>
      <w:r w:rsidRPr="00492B7E">
        <w:rPr>
          <w:rFonts w:ascii="Arial" w:eastAsia="Source Sans Pro" w:hAnsi="Arial" w:cs="Arial"/>
          <w:sz w:val="22"/>
          <w:szCs w:val="22"/>
        </w:rPr>
        <w:t xml:space="preserve">Zgodnie z </w:t>
      </w:r>
      <w:r w:rsidR="00AE50E5" w:rsidRPr="00492B7E">
        <w:rPr>
          <w:rFonts w:ascii="Arial" w:eastAsia="Source Sans Pro" w:hAnsi="Arial" w:cs="Arial"/>
          <w:sz w:val="22"/>
          <w:szCs w:val="22"/>
        </w:rPr>
        <w:t>RODO</w:t>
      </w:r>
      <w:r w:rsidRPr="00492B7E">
        <w:rPr>
          <w:rFonts w:ascii="Arial" w:eastAsia="Source Sans Pro" w:hAnsi="Arial" w:cs="Arial"/>
          <w:sz w:val="22"/>
          <w:szCs w:val="22"/>
        </w:rPr>
        <w:t xml:space="preserve">, poniżej przedstawiam zasady przetwarzania </w:t>
      </w:r>
      <w:r w:rsidR="007A0C60" w:rsidRPr="00492B7E">
        <w:rPr>
          <w:rFonts w:ascii="Arial" w:eastAsia="Source Sans Pro" w:hAnsi="Arial" w:cs="Arial"/>
          <w:sz w:val="22"/>
          <w:szCs w:val="22"/>
        </w:rPr>
        <w:t xml:space="preserve">Twoich </w:t>
      </w:r>
      <w:r w:rsidRPr="00492B7E">
        <w:rPr>
          <w:rFonts w:ascii="Arial" w:eastAsia="Source Sans Pro" w:hAnsi="Arial" w:cs="Arial"/>
          <w:sz w:val="22"/>
          <w:szCs w:val="22"/>
        </w:rPr>
        <w:t xml:space="preserve">danych </w:t>
      </w:r>
      <w:r w:rsidR="007A0C60" w:rsidRPr="00492B7E">
        <w:rPr>
          <w:rFonts w:ascii="Arial" w:eastAsia="Source Sans Pro" w:hAnsi="Arial" w:cs="Arial"/>
          <w:sz w:val="22"/>
          <w:szCs w:val="22"/>
        </w:rPr>
        <w:t>osobowych.</w:t>
      </w:r>
      <w:r w:rsidRPr="00492B7E">
        <w:rPr>
          <w:rFonts w:ascii="Arial" w:eastAsia="Source Sans Pro" w:hAnsi="Arial" w:cs="Arial"/>
          <w:sz w:val="22"/>
          <w:szCs w:val="22"/>
        </w:rPr>
        <w:t xml:space="preserve"> Zapoznaj się z najważniejszymi pytaniami</w:t>
      </w:r>
      <w:r w:rsidR="008D559F" w:rsidRPr="00492B7E">
        <w:rPr>
          <w:rFonts w:ascii="Arial" w:eastAsia="Source Sans Pro" w:hAnsi="Arial" w:cs="Arial"/>
          <w:sz w:val="22"/>
          <w:szCs w:val="22"/>
        </w:rPr>
        <w:t>,</w:t>
      </w:r>
      <w:r w:rsidRPr="00492B7E">
        <w:rPr>
          <w:rFonts w:ascii="Arial" w:eastAsia="Source Sans Pro" w:hAnsi="Arial" w:cs="Arial"/>
          <w:sz w:val="22"/>
          <w:szCs w:val="22"/>
        </w:rPr>
        <w:t xml:space="preserve"> </w:t>
      </w:r>
      <w:r w:rsidR="008D559F" w:rsidRPr="00492B7E">
        <w:rPr>
          <w:rFonts w:ascii="Arial" w:eastAsia="Source Sans Pro" w:hAnsi="Arial" w:cs="Arial"/>
          <w:sz w:val="22"/>
          <w:szCs w:val="22"/>
        </w:rPr>
        <w:t xml:space="preserve">odnoszącymi się do </w:t>
      </w:r>
      <w:r w:rsidRPr="00492B7E">
        <w:rPr>
          <w:rFonts w:ascii="Arial" w:eastAsia="Source Sans Pro" w:hAnsi="Arial" w:cs="Arial"/>
          <w:sz w:val="22"/>
          <w:szCs w:val="22"/>
        </w:rPr>
        <w:t>Twoich danych osobowych</w:t>
      </w:r>
      <w:r w:rsidR="007A0C60" w:rsidRPr="00492B7E">
        <w:rPr>
          <w:rFonts w:ascii="Arial" w:eastAsia="Source Sans Pro" w:hAnsi="Arial" w:cs="Arial"/>
          <w:sz w:val="22"/>
          <w:szCs w:val="22"/>
        </w:rPr>
        <w:t xml:space="preserve">, a w razie jakichkolwiek wątpliwości </w:t>
      </w:r>
      <w:r w:rsidR="00753D9F" w:rsidRPr="00492B7E">
        <w:rPr>
          <w:rFonts w:ascii="Arial" w:eastAsia="Source Sans Pro" w:hAnsi="Arial" w:cs="Arial"/>
          <w:sz w:val="22"/>
          <w:szCs w:val="22"/>
        </w:rPr>
        <w:t xml:space="preserve">dot. </w:t>
      </w:r>
      <w:r w:rsidR="008D559F" w:rsidRPr="00492B7E">
        <w:rPr>
          <w:rFonts w:ascii="Arial" w:eastAsia="Source Sans Pro" w:hAnsi="Arial" w:cs="Arial"/>
          <w:sz w:val="22"/>
          <w:szCs w:val="22"/>
        </w:rPr>
        <w:t>P</w:t>
      </w:r>
      <w:r w:rsidR="00753D9F" w:rsidRPr="00492B7E">
        <w:rPr>
          <w:rFonts w:ascii="Arial" w:eastAsia="Source Sans Pro" w:hAnsi="Arial" w:cs="Arial"/>
          <w:sz w:val="22"/>
          <w:szCs w:val="22"/>
        </w:rPr>
        <w:t>olityki prywatności</w:t>
      </w:r>
      <w:r w:rsidR="007A0C60" w:rsidRPr="00492B7E">
        <w:rPr>
          <w:rFonts w:ascii="Arial" w:eastAsia="Source Sans Pro" w:hAnsi="Arial" w:cs="Arial"/>
          <w:sz w:val="22"/>
          <w:szCs w:val="22"/>
        </w:rPr>
        <w:t>, zapraszam do kontaktu</w:t>
      </w:r>
      <w:r w:rsidR="003D5E08">
        <w:rPr>
          <w:rFonts w:ascii="Arial" w:eastAsia="Source Sans Pro" w:hAnsi="Arial" w:cs="Arial"/>
          <w:sz w:val="22"/>
          <w:szCs w:val="22"/>
        </w:rPr>
        <w:t>.</w:t>
      </w:r>
    </w:p>
    <w:p w14:paraId="0A58E9E8" w14:textId="42ED4F41" w:rsidR="001D79A7" w:rsidRPr="00492B7E" w:rsidRDefault="009A012C" w:rsidP="001E788E">
      <w:pPr>
        <w:pBdr>
          <w:top w:val="nil"/>
          <w:left w:val="nil"/>
          <w:bottom w:val="nil"/>
          <w:right w:val="nil"/>
          <w:between w:val="nil"/>
        </w:pBdr>
        <w:spacing w:line="276" w:lineRule="auto"/>
        <w:jc w:val="both"/>
        <w:rPr>
          <w:rFonts w:ascii="Arial" w:eastAsia="Source Sans Pro" w:hAnsi="Arial" w:cs="Arial"/>
          <w:sz w:val="22"/>
          <w:szCs w:val="22"/>
        </w:rPr>
      </w:pPr>
      <w:r w:rsidRPr="00492B7E">
        <w:rPr>
          <w:rFonts w:ascii="Arial" w:eastAsia="Source Sans Pro" w:hAnsi="Arial" w:cs="Arial"/>
          <w:sz w:val="22"/>
          <w:szCs w:val="22"/>
        </w:rPr>
        <w:tab/>
      </w:r>
      <w:r w:rsidRPr="00492B7E">
        <w:rPr>
          <w:rFonts w:ascii="Arial" w:eastAsia="Source Sans Pro" w:hAnsi="Arial" w:cs="Arial"/>
          <w:sz w:val="22"/>
          <w:szCs w:val="22"/>
        </w:rPr>
        <w:tab/>
      </w:r>
      <w:r w:rsidRPr="00492B7E">
        <w:rPr>
          <w:rFonts w:ascii="Arial" w:eastAsia="Source Sans Pro" w:hAnsi="Arial" w:cs="Arial"/>
          <w:sz w:val="22"/>
          <w:szCs w:val="22"/>
        </w:rPr>
        <w:tab/>
      </w:r>
      <w:r w:rsidRPr="00492B7E">
        <w:rPr>
          <w:rFonts w:ascii="Arial" w:eastAsia="Source Sans Pro" w:hAnsi="Arial" w:cs="Arial"/>
          <w:sz w:val="22"/>
          <w:szCs w:val="22"/>
        </w:rPr>
        <w:tab/>
      </w:r>
      <w:r w:rsidRPr="00492B7E">
        <w:rPr>
          <w:rFonts w:ascii="Arial" w:eastAsia="Source Sans Pro" w:hAnsi="Arial" w:cs="Arial"/>
          <w:sz w:val="22"/>
          <w:szCs w:val="22"/>
        </w:rPr>
        <w:tab/>
      </w:r>
      <w:r w:rsidRPr="00492B7E">
        <w:rPr>
          <w:rFonts w:ascii="Arial" w:eastAsia="Source Sans Pro" w:hAnsi="Arial" w:cs="Arial"/>
          <w:sz w:val="22"/>
          <w:szCs w:val="22"/>
        </w:rPr>
        <w:tab/>
      </w:r>
      <w:r w:rsidRPr="00492B7E">
        <w:rPr>
          <w:rFonts w:ascii="Arial" w:eastAsia="Source Sans Pro" w:hAnsi="Arial" w:cs="Arial"/>
          <w:sz w:val="22"/>
          <w:szCs w:val="22"/>
        </w:rPr>
        <w:tab/>
      </w:r>
    </w:p>
    <w:p w14:paraId="2E3BCCE9" w14:textId="77777777" w:rsidR="009953AC" w:rsidRDefault="009953AC" w:rsidP="001E788E">
      <w:pPr>
        <w:pBdr>
          <w:top w:val="nil"/>
          <w:left w:val="nil"/>
          <w:bottom w:val="nil"/>
          <w:right w:val="nil"/>
          <w:between w:val="nil"/>
        </w:pBdr>
        <w:spacing w:line="276" w:lineRule="auto"/>
        <w:jc w:val="both"/>
        <w:rPr>
          <w:rFonts w:ascii="Arial" w:eastAsia="Source Sans Pro" w:hAnsi="Arial" w:cs="Arial"/>
          <w:b/>
          <w:sz w:val="28"/>
          <w:szCs w:val="28"/>
        </w:rPr>
      </w:pPr>
    </w:p>
    <w:p w14:paraId="7A5B1E7B" w14:textId="7B6B0224" w:rsidR="009D03E3" w:rsidRPr="004178D4" w:rsidRDefault="009D03E3" w:rsidP="001E788E">
      <w:pPr>
        <w:pBdr>
          <w:top w:val="nil"/>
          <w:left w:val="nil"/>
          <w:bottom w:val="nil"/>
          <w:right w:val="nil"/>
          <w:between w:val="nil"/>
        </w:pBdr>
        <w:spacing w:line="276" w:lineRule="auto"/>
        <w:jc w:val="center"/>
        <w:rPr>
          <w:rFonts w:ascii="Arial" w:eastAsia="Source Sans Pro" w:hAnsi="Arial" w:cs="Arial"/>
          <w:b/>
          <w:sz w:val="40"/>
          <w:szCs w:val="40"/>
        </w:rPr>
      </w:pPr>
      <w:r w:rsidRPr="004178D4">
        <w:rPr>
          <w:rFonts w:ascii="Arial" w:eastAsia="Source Sans Pro" w:hAnsi="Arial" w:cs="Arial"/>
          <w:b/>
          <w:sz w:val="40"/>
          <w:szCs w:val="40"/>
        </w:rPr>
        <w:t>POLITYKA PRYWATNOŚCI</w:t>
      </w:r>
      <w:r w:rsidR="00EA1D37">
        <w:rPr>
          <w:rFonts w:ascii="Arial" w:eastAsia="Source Sans Pro" w:hAnsi="Arial" w:cs="Arial"/>
          <w:b/>
          <w:sz w:val="40"/>
          <w:szCs w:val="40"/>
        </w:rPr>
        <w:t xml:space="preserve"> I COOKIES</w:t>
      </w:r>
    </w:p>
    <w:p w14:paraId="3DBAFEE6" w14:textId="77777777" w:rsidR="00592081" w:rsidRDefault="00592081" w:rsidP="001E788E">
      <w:pPr>
        <w:pBdr>
          <w:top w:val="nil"/>
          <w:left w:val="nil"/>
          <w:bottom w:val="nil"/>
          <w:right w:val="nil"/>
          <w:between w:val="nil"/>
        </w:pBdr>
        <w:spacing w:line="276" w:lineRule="auto"/>
        <w:jc w:val="both"/>
        <w:rPr>
          <w:rFonts w:ascii="Arial" w:eastAsia="Source Sans Pro" w:hAnsi="Arial" w:cs="Arial"/>
          <w:b/>
          <w:sz w:val="22"/>
          <w:szCs w:val="22"/>
        </w:rPr>
      </w:pPr>
    </w:p>
    <w:p w14:paraId="01C8204F" w14:textId="77777777" w:rsidR="00592081" w:rsidRPr="009953AC" w:rsidRDefault="00592081" w:rsidP="001E788E">
      <w:pPr>
        <w:spacing w:line="276" w:lineRule="auto"/>
        <w:jc w:val="both"/>
        <w:rPr>
          <w:rFonts w:ascii="Arial" w:eastAsia="Arial" w:hAnsi="Arial" w:cs="Arial"/>
          <w:b/>
          <w:sz w:val="24"/>
          <w:szCs w:val="24"/>
        </w:rPr>
      </w:pPr>
      <w:r w:rsidRPr="009953AC">
        <w:rPr>
          <w:rFonts w:ascii="Arial" w:eastAsia="Arial" w:hAnsi="Arial" w:cs="Arial"/>
          <w:b/>
          <w:sz w:val="24"/>
          <w:szCs w:val="24"/>
        </w:rPr>
        <w:t>§1 Informacje wstępne</w:t>
      </w:r>
    </w:p>
    <w:p w14:paraId="758C381C" w14:textId="77777777" w:rsidR="00592081" w:rsidRDefault="00592081" w:rsidP="001E788E">
      <w:pPr>
        <w:spacing w:line="276" w:lineRule="auto"/>
        <w:jc w:val="both"/>
        <w:rPr>
          <w:rFonts w:ascii="Arial" w:eastAsia="Arial" w:hAnsi="Arial" w:cs="Arial"/>
          <w:b/>
          <w:sz w:val="22"/>
          <w:szCs w:val="22"/>
        </w:rPr>
      </w:pPr>
    </w:p>
    <w:p w14:paraId="6ADBD45C" w14:textId="61112EBA" w:rsidR="00592081" w:rsidRDefault="00D14DEB" w:rsidP="001E788E">
      <w:pPr>
        <w:pBdr>
          <w:top w:val="nil"/>
          <w:left w:val="nil"/>
          <w:bottom w:val="nil"/>
          <w:right w:val="nil"/>
          <w:between w:val="nil"/>
        </w:pBdr>
        <w:spacing w:line="276" w:lineRule="auto"/>
        <w:jc w:val="both"/>
        <w:rPr>
          <w:rFonts w:ascii="Arial" w:eastAsia="Arial" w:hAnsi="Arial" w:cs="Arial"/>
          <w:sz w:val="22"/>
          <w:szCs w:val="22"/>
        </w:rPr>
      </w:pPr>
      <w:r w:rsidRPr="00D14DEB">
        <w:rPr>
          <w:rFonts w:ascii="Arial" w:eastAsia="Arial" w:hAnsi="Arial" w:cs="Arial"/>
          <w:sz w:val="22"/>
          <w:szCs w:val="22"/>
        </w:rPr>
        <w:t>Działając na podstawie art. 13 RODO Rozporządzenia Parlamentu Europejskiego i Rady</w:t>
      </w:r>
      <w:r>
        <w:rPr>
          <w:rFonts w:ascii="Arial" w:eastAsia="Arial" w:hAnsi="Arial" w:cs="Arial"/>
          <w:sz w:val="22"/>
          <w:szCs w:val="22"/>
        </w:rPr>
        <w:t xml:space="preserve"> </w:t>
      </w:r>
      <w:r w:rsidR="00592081">
        <w:rPr>
          <w:rFonts w:ascii="Arial" w:eastAsia="Arial" w:hAnsi="Arial" w:cs="Arial"/>
          <w:sz w:val="22"/>
          <w:szCs w:val="22"/>
        </w:rPr>
        <w:t>(UE) 2016/679 z dnia 27 kwietnia 2016 r. (</w:t>
      </w:r>
      <w:r w:rsidR="009953AC">
        <w:rPr>
          <w:rFonts w:ascii="Arial" w:eastAsia="Arial" w:hAnsi="Arial" w:cs="Arial"/>
          <w:sz w:val="22"/>
          <w:szCs w:val="22"/>
        </w:rPr>
        <w:t>O</w:t>
      </w:r>
      <w:r w:rsidR="00592081">
        <w:rPr>
          <w:rFonts w:ascii="Arial" w:eastAsia="Arial" w:hAnsi="Arial" w:cs="Arial"/>
          <w:sz w:val="22"/>
          <w:szCs w:val="22"/>
        </w:rPr>
        <w:t>gólne rozporządzenie o ochronie danych</w:t>
      </w:r>
      <w:r w:rsidR="009953AC">
        <w:rPr>
          <w:rFonts w:ascii="Arial" w:eastAsia="Arial" w:hAnsi="Arial" w:cs="Arial"/>
          <w:sz w:val="22"/>
          <w:szCs w:val="22"/>
        </w:rPr>
        <w:t>)</w:t>
      </w:r>
      <w:r w:rsidR="00592081">
        <w:rPr>
          <w:rFonts w:ascii="Arial" w:eastAsia="Arial" w:hAnsi="Arial" w:cs="Arial"/>
          <w:sz w:val="22"/>
          <w:szCs w:val="22"/>
        </w:rPr>
        <w:t>, dalej</w:t>
      </w:r>
      <w:r w:rsidR="009953AC">
        <w:rPr>
          <w:rFonts w:ascii="Arial" w:eastAsia="Arial" w:hAnsi="Arial" w:cs="Arial"/>
          <w:sz w:val="22"/>
          <w:szCs w:val="22"/>
        </w:rPr>
        <w:t xml:space="preserve"> jako</w:t>
      </w:r>
      <w:r w:rsidR="00592081">
        <w:rPr>
          <w:rFonts w:ascii="Arial" w:eastAsia="Arial" w:hAnsi="Arial" w:cs="Arial"/>
          <w:sz w:val="22"/>
          <w:szCs w:val="22"/>
        </w:rPr>
        <w:t xml:space="preserve"> „RODO”, poniżej przedstawiam informacje dotyczące przetwarzania </w:t>
      </w:r>
      <w:r w:rsidR="000B4549">
        <w:rPr>
          <w:rFonts w:ascii="Arial" w:eastAsia="Arial" w:hAnsi="Arial" w:cs="Arial"/>
          <w:sz w:val="22"/>
          <w:szCs w:val="22"/>
        </w:rPr>
        <w:t xml:space="preserve">Twoich </w:t>
      </w:r>
      <w:r w:rsidR="00592081">
        <w:rPr>
          <w:rFonts w:ascii="Arial" w:eastAsia="Arial" w:hAnsi="Arial" w:cs="Arial"/>
          <w:sz w:val="22"/>
          <w:szCs w:val="22"/>
        </w:rPr>
        <w:t>danych osobowych.</w:t>
      </w:r>
    </w:p>
    <w:p w14:paraId="05F1413B" w14:textId="77777777" w:rsidR="000B4549" w:rsidRDefault="000B4549" w:rsidP="001E788E">
      <w:pPr>
        <w:pBdr>
          <w:top w:val="nil"/>
          <w:left w:val="nil"/>
          <w:bottom w:val="nil"/>
          <w:right w:val="nil"/>
          <w:between w:val="nil"/>
        </w:pBdr>
        <w:spacing w:line="276" w:lineRule="auto"/>
        <w:jc w:val="both"/>
        <w:rPr>
          <w:rFonts w:ascii="Arial" w:eastAsia="Arial" w:hAnsi="Arial" w:cs="Arial"/>
          <w:sz w:val="22"/>
          <w:szCs w:val="22"/>
        </w:rPr>
      </w:pPr>
    </w:p>
    <w:p w14:paraId="28944299" w14:textId="6B3A776D" w:rsidR="000B4549" w:rsidRDefault="000B4549" w:rsidP="001E788E">
      <w:pPr>
        <w:pBdr>
          <w:top w:val="nil"/>
          <w:left w:val="nil"/>
          <w:bottom w:val="nil"/>
          <w:right w:val="nil"/>
          <w:between w:val="nil"/>
        </w:pBdr>
        <w:spacing w:line="276" w:lineRule="auto"/>
        <w:jc w:val="both"/>
        <w:rPr>
          <w:rFonts w:ascii="Arial" w:eastAsia="Arial" w:hAnsi="Arial" w:cs="Arial"/>
          <w:sz w:val="22"/>
          <w:szCs w:val="22"/>
        </w:rPr>
      </w:pPr>
      <w:r>
        <w:rPr>
          <w:rFonts w:ascii="Arial" w:eastAsia="Arial" w:hAnsi="Arial" w:cs="Arial"/>
          <w:sz w:val="22"/>
          <w:szCs w:val="22"/>
        </w:rPr>
        <w:t xml:space="preserve">Polityka prywatności zawiera informacje dotyczące przetwarzania Twoich danych osobowych. Szczegółowe informacje na temat stosowania plików </w:t>
      </w:r>
      <w:proofErr w:type="spellStart"/>
      <w:r>
        <w:rPr>
          <w:rFonts w:ascii="Arial" w:eastAsia="Arial" w:hAnsi="Arial" w:cs="Arial"/>
          <w:sz w:val="22"/>
          <w:szCs w:val="22"/>
        </w:rPr>
        <w:t>cookies</w:t>
      </w:r>
      <w:proofErr w:type="spellEnd"/>
      <w:r>
        <w:rPr>
          <w:rFonts w:ascii="Arial" w:eastAsia="Arial" w:hAnsi="Arial" w:cs="Arial"/>
          <w:sz w:val="22"/>
          <w:szCs w:val="22"/>
        </w:rPr>
        <w:t xml:space="preserve"> oraz innych podobnych technologii znajdują się w Polityce</w:t>
      </w:r>
      <w:r w:rsidR="001E788E">
        <w:rPr>
          <w:rFonts w:ascii="Arial" w:eastAsia="Arial" w:hAnsi="Arial" w:cs="Arial"/>
          <w:sz w:val="22"/>
          <w:szCs w:val="22"/>
        </w:rPr>
        <w:t xml:space="preserve"> plików</w:t>
      </w:r>
      <w:r>
        <w:rPr>
          <w:rFonts w:ascii="Arial" w:eastAsia="Arial" w:hAnsi="Arial" w:cs="Arial"/>
          <w:sz w:val="22"/>
          <w:szCs w:val="22"/>
        </w:rPr>
        <w:t xml:space="preserve"> </w:t>
      </w:r>
      <w:proofErr w:type="spellStart"/>
      <w:r>
        <w:rPr>
          <w:rFonts w:ascii="Arial" w:eastAsia="Arial" w:hAnsi="Arial" w:cs="Arial"/>
          <w:sz w:val="22"/>
          <w:szCs w:val="22"/>
        </w:rPr>
        <w:t>cookies</w:t>
      </w:r>
      <w:proofErr w:type="spellEnd"/>
      <w:r>
        <w:rPr>
          <w:rFonts w:ascii="Arial" w:eastAsia="Arial" w:hAnsi="Arial" w:cs="Arial"/>
          <w:sz w:val="22"/>
          <w:szCs w:val="22"/>
        </w:rPr>
        <w:t xml:space="preserve">, dostępnej poniżej. </w:t>
      </w:r>
    </w:p>
    <w:p w14:paraId="78EFC6D9" w14:textId="77777777" w:rsidR="003F2E79" w:rsidRPr="00492B7E" w:rsidRDefault="003F2E79" w:rsidP="001E788E">
      <w:pPr>
        <w:pBdr>
          <w:top w:val="nil"/>
          <w:left w:val="nil"/>
          <w:bottom w:val="nil"/>
          <w:right w:val="nil"/>
          <w:between w:val="nil"/>
        </w:pBdr>
        <w:spacing w:line="276" w:lineRule="auto"/>
        <w:jc w:val="both"/>
        <w:rPr>
          <w:rFonts w:ascii="Arial" w:eastAsia="Source Sans Pro" w:hAnsi="Arial" w:cs="Arial"/>
          <w:sz w:val="22"/>
          <w:szCs w:val="22"/>
        </w:rPr>
      </w:pPr>
    </w:p>
    <w:p w14:paraId="5F0C9A7A" w14:textId="2AC61248" w:rsidR="0079502D" w:rsidRPr="003B4E07" w:rsidRDefault="00B52597" w:rsidP="001E788E">
      <w:pPr>
        <w:pBdr>
          <w:top w:val="nil"/>
          <w:left w:val="nil"/>
          <w:bottom w:val="nil"/>
          <w:right w:val="nil"/>
          <w:between w:val="nil"/>
        </w:pBdr>
        <w:spacing w:line="276" w:lineRule="auto"/>
        <w:jc w:val="both"/>
        <w:rPr>
          <w:rFonts w:ascii="Arial" w:eastAsia="Source Sans Pro" w:hAnsi="Arial" w:cs="Arial"/>
          <w:b/>
          <w:sz w:val="22"/>
          <w:szCs w:val="22"/>
          <w:u w:val="single"/>
        </w:rPr>
      </w:pPr>
      <w:r w:rsidRPr="009953AC">
        <w:rPr>
          <w:rStyle w:val="Nagwek1Znak"/>
          <w:rFonts w:ascii="Arial" w:hAnsi="Arial" w:cs="Arial"/>
          <w:b/>
          <w:bCs/>
          <w:color w:val="auto"/>
          <w:sz w:val="24"/>
          <w:szCs w:val="24"/>
        </w:rPr>
        <w:t>§</w:t>
      </w:r>
      <w:r w:rsidR="00592081" w:rsidRPr="009953AC">
        <w:rPr>
          <w:rStyle w:val="Nagwek1Znak"/>
          <w:rFonts w:ascii="Arial" w:hAnsi="Arial" w:cs="Arial"/>
          <w:b/>
          <w:bCs/>
          <w:color w:val="auto"/>
          <w:sz w:val="24"/>
          <w:szCs w:val="24"/>
        </w:rPr>
        <w:t>2</w:t>
      </w:r>
      <w:r w:rsidRPr="009953AC">
        <w:rPr>
          <w:rStyle w:val="Nagwek1Znak"/>
          <w:rFonts w:ascii="Arial" w:hAnsi="Arial" w:cs="Arial"/>
          <w:b/>
          <w:bCs/>
          <w:color w:val="auto"/>
          <w:sz w:val="24"/>
          <w:szCs w:val="24"/>
        </w:rPr>
        <w:t xml:space="preserve"> </w:t>
      </w:r>
      <w:r w:rsidR="003F2E79" w:rsidRPr="009953AC">
        <w:rPr>
          <w:rStyle w:val="Nagwek1Znak"/>
          <w:rFonts w:ascii="Arial" w:hAnsi="Arial" w:cs="Arial"/>
          <w:b/>
          <w:bCs/>
          <w:color w:val="auto"/>
          <w:sz w:val="24"/>
          <w:szCs w:val="24"/>
        </w:rPr>
        <w:t xml:space="preserve">Kim jest Administrator </w:t>
      </w:r>
      <w:r w:rsidR="007A0C60" w:rsidRPr="009953AC">
        <w:rPr>
          <w:rStyle w:val="Nagwek1Znak"/>
          <w:rFonts w:ascii="Arial" w:hAnsi="Arial" w:cs="Arial"/>
          <w:b/>
          <w:bCs/>
          <w:color w:val="auto"/>
          <w:sz w:val="24"/>
          <w:szCs w:val="24"/>
        </w:rPr>
        <w:t xml:space="preserve">Twoich </w:t>
      </w:r>
      <w:r w:rsidR="003F2E79" w:rsidRPr="009953AC">
        <w:rPr>
          <w:rStyle w:val="Nagwek1Znak"/>
          <w:rFonts w:ascii="Arial" w:hAnsi="Arial" w:cs="Arial"/>
          <w:b/>
          <w:bCs/>
          <w:color w:val="auto"/>
          <w:sz w:val="24"/>
          <w:szCs w:val="24"/>
        </w:rPr>
        <w:t>danych</w:t>
      </w:r>
      <w:r w:rsidR="007A0C60" w:rsidRPr="009953AC">
        <w:rPr>
          <w:rStyle w:val="Nagwek1Znak"/>
          <w:rFonts w:ascii="Arial" w:hAnsi="Arial" w:cs="Arial"/>
          <w:b/>
          <w:bCs/>
          <w:color w:val="auto"/>
          <w:sz w:val="24"/>
          <w:szCs w:val="24"/>
        </w:rPr>
        <w:t xml:space="preserve"> osobowych?</w:t>
      </w:r>
      <w:r w:rsidR="007A0C60" w:rsidRPr="00492B7E">
        <w:rPr>
          <w:rFonts w:ascii="Arial" w:eastAsia="Source Sans Pro" w:hAnsi="Arial" w:cs="Arial"/>
          <w:b/>
          <w:sz w:val="22"/>
          <w:szCs w:val="22"/>
        </w:rPr>
        <w:tab/>
      </w:r>
      <w:r w:rsidR="009953AC">
        <w:rPr>
          <w:rFonts w:ascii="Arial" w:eastAsia="Source Sans Pro" w:hAnsi="Arial" w:cs="Arial"/>
          <w:b/>
          <w:sz w:val="22"/>
          <w:szCs w:val="22"/>
        </w:rPr>
        <w:br/>
      </w:r>
      <w:r w:rsidR="003F2E79" w:rsidRPr="00492B7E">
        <w:rPr>
          <w:rFonts w:ascii="Arial" w:eastAsia="Source Sans Pro" w:hAnsi="Arial" w:cs="Arial"/>
          <w:sz w:val="22"/>
          <w:szCs w:val="22"/>
        </w:rPr>
        <w:br/>
      </w:r>
      <w:r w:rsidR="003B4E07" w:rsidRPr="003B4E07">
        <w:rPr>
          <w:rFonts w:ascii="Arial" w:hAnsi="Arial" w:cs="Arial"/>
          <w:sz w:val="22"/>
          <w:szCs w:val="22"/>
        </w:rPr>
        <w:t xml:space="preserve">Administratorem danych osobowych jest Elżbieta Miękisz prowadząca działalność pod nazwą </w:t>
      </w:r>
      <w:r w:rsidR="003B4E07" w:rsidRPr="003B4E07">
        <w:rPr>
          <w:rStyle w:val="StrongEmphasis"/>
          <w:rFonts w:ascii="Arial" w:hAnsi="Arial" w:cs="Arial"/>
          <w:sz w:val="22"/>
          <w:szCs w:val="22"/>
        </w:rPr>
        <w:t>Przestrzeń Czułego Odrodzenia. Elżbieta Miękisz</w:t>
      </w:r>
      <w:r w:rsidR="003B4E07" w:rsidRPr="003B4E07">
        <w:rPr>
          <w:rFonts w:ascii="Arial" w:hAnsi="Arial" w:cs="Arial"/>
          <w:sz w:val="22"/>
          <w:szCs w:val="22"/>
        </w:rPr>
        <w:t xml:space="preserve">, z siedzibą w Białymstoku przy </w:t>
      </w:r>
      <w:r w:rsidR="003B4E07" w:rsidRPr="003B4E07">
        <w:rPr>
          <w:rStyle w:val="StrongEmphasis"/>
          <w:rFonts w:ascii="Arial" w:hAnsi="Arial" w:cs="Arial"/>
          <w:sz w:val="22"/>
          <w:szCs w:val="22"/>
        </w:rPr>
        <w:t>ul. 42 Pułku Piechoty 131/50</w:t>
      </w:r>
      <w:r w:rsidR="003B4E07" w:rsidRPr="003B4E07">
        <w:rPr>
          <w:rFonts w:ascii="Arial" w:hAnsi="Arial" w:cs="Arial"/>
          <w:sz w:val="22"/>
          <w:szCs w:val="22"/>
        </w:rPr>
        <w:t>, 15-181 Białystok, NIP 5441441902,</w:t>
      </w:r>
      <w:r w:rsidR="003B4E07">
        <w:rPr>
          <w:rFonts w:ascii="Arial" w:hAnsi="Arial" w:cs="Arial"/>
          <w:sz w:val="22"/>
          <w:szCs w:val="22"/>
        </w:rPr>
        <w:t xml:space="preserve"> </w:t>
      </w:r>
      <w:r w:rsidR="003B4E07" w:rsidRPr="003B4E07">
        <w:rPr>
          <w:rFonts w:ascii="Arial" w:hAnsi="Arial" w:cs="Arial"/>
          <w:sz w:val="22"/>
          <w:szCs w:val="22"/>
        </w:rPr>
        <w:t xml:space="preserve">e-mail: </w:t>
      </w:r>
      <w:hyperlink r:id="rId8" w:history="1">
        <w:r w:rsidR="002633E3" w:rsidRPr="00F07A3A">
          <w:rPr>
            <w:rStyle w:val="Hipercze"/>
            <w:rFonts w:ascii="Arial" w:hAnsi="Arial" w:cs="Arial"/>
            <w:sz w:val="22"/>
            <w:szCs w:val="22"/>
          </w:rPr>
          <w:t>czuleodrodzenie@gmail.com</w:t>
        </w:r>
      </w:hyperlink>
      <w:r w:rsidR="003B4E07" w:rsidRPr="003B4E07">
        <w:rPr>
          <w:rStyle w:val="StrongEmphasis"/>
          <w:rFonts w:ascii="Arial" w:hAnsi="Arial" w:cs="Arial"/>
          <w:sz w:val="22"/>
          <w:szCs w:val="22"/>
        </w:rPr>
        <w:t>.</w:t>
      </w:r>
    </w:p>
    <w:p w14:paraId="2C61C744" w14:textId="39A24AD7" w:rsidR="003F2E79" w:rsidRPr="00492B7E" w:rsidRDefault="00B52597" w:rsidP="001E788E">
      <w:pPr>
        <w:pStyle w:val="Nagwek1"/>
        <w:jc w:val="both"/>
        <w:rPr>
          <w:rFonts w:ascii="Arial" w:eastAsia="Source Sans Pro" w:hAnsi="Arial" w:cs="Arial"/>
          <w:b/>
          <w:bCs/>
          <w:color w:val="auto"/>
          <w:sz w:val="22"/>
          <w:szCs w:val="22"/>
        </w:rPr>
      </w:pPr>
      <w:r w:rsidRPr="009953AC">
        <w:rPr>
          <w:rFonts w:ascii="Arial" w:eastAsia="Source Sans Pro" w:hAnsi="Arial" w:cs="Arial"/>
          <w:b/>
          <w:bCs/>
          <w:color w:val="auto"/>
          <w:sz w:val="24"/>
          <w:szCs w:val="24"/>
        </w:rPr>
        <w:t>§</w:t>
      </w:r>
      <w:r w:rsidR="00592081" w:rsidRPr="009953AC">
        <w:rPr>
          <w:rFonts w:ascii="Arial" w:eastAsia="Source Sans Pro" w:hAnsi="Arial" w:cs="Arial"/>
          <w:b/>
          <w:bCs/>
          <w:color w:val="auto"/>
          <w:sz w:val="24"/>
          <w:szCs w:val="24"/>
        </w:rPr>
        <w:t>3</w:t>
      </w:r>
      <w:r w:rsidRPr="009953AC">
        <w:rPr>
          <w:rFonts w:ascii="Arial" w:eastAsia="Source Sans Pro" w:hAnsi="Arial" w:cs="Arial"/>
          <w:b/>
          <w:bCs/>
          <w:color w:val="auto"/>
          <w:sz w:val="24"/>
          <w:szCs w:val="24"/>
        </w:rPr>
        <w:t xml:space="preserve"> </w:t>
      </w:r>
      <w:r w:rsidR="003F2E79" w:rsidRPr="009953AC">
        <w:rPr>
          <w:rFonts w:ascii="Arial" w:eastAsia="Source Sans Pro" w:hAnsi="Arial" w:cs="Arial"/>
          <w:b/>
          <w:bCs/>
          <w:color w:val="auto"/>
          <w:sz w:val="24"/>
          <w:szCs w:val="24"/>
        </w:rPr>
        <w:t>W jakim celu zbieram Twoje dane</w:t>
      </w:r>
      <w:r w:rsidR="007A0C60" w:rsidRPr="009953AC">
        <w:rPr>
          <w:rFonts w:ascii="Arial" w:eastAsia="Source Sans Pro" w:hAnsi="Arial" w:cs="Arial"/>
          <w:b/>
          <w:bCs/>
          <w:color w:val="auto"/>
          <w:sz w:val="24"/>
          <w:szCs w:val="24"/>
        </w:rPr>
        <w:t xml:space="preserve"> i jak</w:t>
      </w:r>
      <w:r w:rsidR="003F2E79" w:rsidRPr="009953AC">
        <w:rPr>
          <w:rFonts w:ascii="Arial" w:eastAsia="Source Sans Pro" w:hAnsi="Arial" w:cs="Arial"/>
          <w:b/>
          <w:bCs/>
          <w:color w:val="auto"/>
          <w:sz w:val="24"/>
          <w:szCs w:val="24"/>
        </w:rPr>
        <w:t xml:space="preserve"> długo je prze</w:t>
      </w:r>
      <w:r w:rsidR="007A0C60" w:rsidRPr="009953AC">
        <w:rPr>
          <w:rFonts w:ascii="Arial" w:eastAsia="Source Sans Pro" w:hAnsi="Arial" w:cs="Arial"/>
          <w:b/>
          <w:bCs/>
          <w:color w:val="auto"/>
          <w:sz w:val="24"/>
          <w:szCs w:val="24"/>
        </w:rPr>
        <w:t>chowuj</w:t>
      </w:r>
      <w:r w:rsidR="00712F67">
        <w:rPr>
          <w:rFonts w:ascii="Arial" w:eastAsia="Source Sans Pro" w:hAnsi="Arial" w:cs="Arial"/>
          <w:b/>
          <w:bCs/>
          <w:color w:val="auto"/>
          <w:sz w:val="24"/>
          <w:szCs w:val="24"/>
        </w:rPr>
        <w:t>ę</w:t>
      </w:r>
      <w:r w:rsidR="003F2E79" w:rsidRPr="009953AC">
        <w:rPr>
          <w:rFonts w:ascii="Arial" w:eastAsia="Source Sans Pro" w:hAnsi="Arial" w:cs="Arial"/>
          <w:b/>
          <w:bCs/>
          <w:color w:val="auto"/>
          <w:sz w:val="24"/>
          <w:szCs w:val="24"/>
        </w:rPr>
        <w:t xml:space="preserve">? </w:t>
      </w:r>
    </w:p>
    <w:p w14:paraId="3E2637CC" w14:textId="77777777" w:rsidR="003F2E79" w:rsidRPr="00492B7E" w:rsidRDefault="003F2E79" w:rsidP="001E788E">
      <w:pPr>
        <w:pBdr>
          <w:top w:val="nil"/>
          <w:left w:val="nil"/>
          <w:bottom w:val="nil"/>
          <w:right w:val="nil"/>
          <w:between w:val="nil"/>
        </w:pBdr>
        <w:spacing w:line="276" w:lineRule="auto"/>
        <w:jc w:val="both"/>
        <w:rPr>
          <w:rFonts w:ascii="Arial" w:eastAsia="Source Sans Pro" w:hAnsi="Arial" w:cs="Arial"/>
          <w:sz w:val="22"/>
          <w:szCs w:val="22"/>
        </w:rPr>
      </w:pPr>
    </w:p>
    <w:p w14:paraId="5B375A82" w14:textId="59F50BF7" w:rsidR="003F2E79" w:rsidRPr="00492B7E" w:rsidRDefault="003F2E79" w:rsidP="001E788E">
      <w:pPr>
        <w:pBdr>
          <w:top w:val="nil"/>
          <w:left w:val="nil"/>
          <w:bottom w:val="nil"/>
          <w:right w:val="nil"/>
          <w:between w:val="nil"/>
        </w:pBdr>
        <w:spacing w:line="276" w:lineRule="auto"/>
        <w:jc w:val="both"/>
        <w:rPr>
          <w:rFonts w:ascii="Arial" w:eastAsia="Source Sans Pro" w:hAnsi="Arial" w:cs="Arial"/>
          <w:sz w:val="22"/>
          <w:szCs w:val="22"/>
        </w:rPr>
      </w:pPr>
      <w:r w:rsidRPr="00492B7E">
        <w:rPr>
          <w:rFonts w:ascii="Arial" w:eastAsia="Source Sans Pro" w:hAnsi="Arial" w:cs="Arial"/>
          <w:sz w:val="22"/>
          <w:szCs w:val="22"/>
        </w:rPr>
        <w:t>Mo</w:t>
      </w:r>
      <w:r w:rsidR="00712F67">
        <w:rPr>
          <w:rFonts w:ascii="Arial" w:eastAsia="Source Sans Pro" w:hAnsi="Arial" w:cs="Arial"/>
          <w:sz w:val="22"/>
          <w:szCs w:val="22"/>
        </w:rPr>
        <w:t>gę</w:t>
      </w:r>
      <w:r w:rsidRPr="00492B7E">
        <w:rPr>
          <w:rFonts w:ascii="Arial" w:eastAsia="Source Sans Pro" w:hAnsi="Arial" w:cs="Arial"/>
          <w:sz w:val="22"/>
          <w:szCs w:val="22"/>
        </w:rPr>
        <w:t xml:space="preserve"> przetwarzać Twoje dane w następujących celach:</w:t>
      </w:r>
    </w:p>
    <w:p w14:paraId="75981F6A" w14:textId="77777777" w:rsidR="003F2E79" w:rsidRPr="00492B7E" w:rsidRDefault="003F2E79" w:rsidP="001E788E">
      <w:pPr>
        <w:pBdr>
          <w:top w:val="nil"/>
          <w:left w:val="nil"/>
          <w:bottom w:val="nil"/>
          <w:right w:val="nil"/>
          <w:between w:val="nil"/>
        </w:pBdr>
        <w:spacing w:line="276" w:lineRule="auto"/>
        <w:jc w:val="both"/>
        <w:rPr>
          <w:rFonts w:ascii="Arial" w:eastAsia="Source Sans Pro" w:hAnsi="Arial" w:cs="Arial"/>
          <w:sz w:val="22"/>
          <w:szCs w:val="22"/>
        </w:rPr>
      </w:pPr>
    </w:p>
    <w:p w14:paraId="3A3DB47F" w14:textId="6B677940" w:rsidR="00964D50" w:rsidRDefault="006C0109" w:rsidP="001E788E">
      <w:pPr>
        <w:jc w:val="both"/>
      </w:pPr>
      <w:r w:rsidRPr="00492B7E">
        <w:rPr>
          <w:rFonts w:ascii="Arial" w:eastAsia="Source Sans Pro" w:hAnsi="Arial" w:cs="Arial"/>
          <w:b/>
          <w:sz w:val="22"/>
          <w:szCs w:val="22"/>
        </w:rPr>
        <w:t xml:space="preserve">1. </w:t>
      </w:r>
      <w:r w:rsidR="003F2E79" w:rsidRPr="00492B7E">
        <w:rPr>
          <w:rFonts w:ascii="Arial" w:eastAsia="Source Sans Pro" w:hAnsi="Arial" w:cs="Arial"/>
          <w:b/>
          <w:sz w:val="22"/>
          <w:szCs w:val="22"/>
        </w:rPr>
        <w:t>Komunikacji z Tobą</w:t>
      </w:r>
      <w:r w:rsidR="00964D50">
        <w:rPr>
          <w:rFonts w:ascii="Arial" w:eastAsia="Source Sans Pro" w:hAnsi="Arial" w:cs="Arial"/>
          <w:b/>
          <w:sz w:val="22"/>
          <w:szCs w:val="22"/>
        </w:rPr>
        <w:t xml:space="preserve"> </w:t>
      </w:r>
      <w:r w:rsidR="00964D50">
        <w:rPr>
          <w:rFonts w:ascii="Arial" w:eastAsia="Arial" w:hAnsi="Arial" w:cs="Arial"/>
          <w:b/>
          <w:sz w:val="22"/>
          <w:szCs w:val="22"/>
        </w:rPr>
        <w:t>w celu rozwiązania lub sfinalizowania sprawy, której dotyczy korespondencja, w tym</w:t>
      </w:r>
    </w:p>
    <w:p w14:paraId="164F8AF7" w14:textId="7BA389C0" w:rsidR="00964D50" w:rsidRPr="00492B7E" w:rsidRDefault="003F2E79" w:rsidP="001E788E">
      <w:pPr>
        <w:pBdr>
          <w:top w:val="nil"/>
          <w:left w:val="nil"/>
          <w:bottom w:val="nil"/>
          <w:right w:val="nil"/>
          <w:between w:val="nil"/>
        </w:pBdr>
        <w:spacing w:line="276" w:lineRule="auto"/>
        <w:jc w:val="both"/>
        <w:rPr>
          <w:rFonts w:ascii="Arial" w:eastAsia="Source Sans Pro" w:hAnsi="Arial" w:cs="Arial"/>
          <w:b/>
          <w:sz w:val="22"/>
          <w:szCs w:val="22"/>
          <w:highlight w:val="white"/>
        </w:rPr>
      </w:pPr>
      <w:r w:rsidRPr="00492B7E">
        <w:rPr>
          <w:rFonts w:ascii="Arial" w:eastAsia="Source Sans Pro" w:hAnsi="Arial" w:cs="Arial"/>
          <w:b/>
          <w:sz w:val="22"/>
          <w:szCs w:val="22"/>
        </w:rPr>
        <w:t xml:space="preserve">udzielania odpowiedzi na pytania przekazane przez </w:t>
      </w:r>
      <w:r w:rsidRPr="00492B7E">
        <w:rPr>
          <w:rFonts w:ascii="Arial" w:eastAsia="Source Sans Pro" w:hAnsi="Arial" w:cs="Arial"/>
          <w:b/>
          <w:sz w:val="22"/>
          <w:szCs w:val="22"/>
          <w:highlight w:val="white"/>
        </w:rPr>
        <w:t>formularz kontaktowy, wiadomość e-mail, itp.</w:t>
      </w:r>
      <w:r w:rsidR="00964D50">
        <w:rPr>
          <w:rFonts w:ascii="Arial" w:eastAsia="Arial" w:hAnsi="Arial" w:cs="Arial"/>
          <w:b/>
          <w:sz w:val="22"/>
          <w:szCs w:val="22"/>
        </w:rPr>
        <w:t xml:space="preserve"> (art. 6 ust. 1 lit. f RODO)</w:t>
      </w:r>
    </w:p>
    <w:p w14:paraId="659C882D" w14:textId="77777777" w:rsidR="00FE7AE1" w:rsidRPr="00492B7E" w:rsidRDefault="00FE7AE1" w:rsidP="001E788E">
      <w:pPr>
        <w:pBdr>
          <w:top w:val="nil"/>
          <w:left w:val="nil"/>
          <w:bottom w:val="nil"/>
          <w:right w:val="nil"/>
          <w:between w:val="nil"/>
        </w:pBdr>
        <w:spacing w:line="276" w:lineRule="auto"/>
        <w:jc w:val="both"/>
        <w:rPr>
          <w:rFonts w:ascii="Arial" w:eastAsia="Source Sans Pro" w:hAnsi="Arial" w:cs="Arial"/>
          <w:sz w:val="22"/>
          <w:szCs w:val="22"/>
          <w:highlight w:val="white"/>
        </w:rPr>
      </w:pPr>
    </w:p>
    <w:p w14:paraId="3D66DDB6" w14:textId="327D02D5" w:rsidR="00964D50" w:rsidRDefault="00964D50" w:rsidP="001E788E">
      <w:pPr>
        <w:pBdr>
          <w:top w:val="nil"/>
          <w:left w:val="nil"/>
          <w:bottom w:val="nil"/>
          <w:right w:val="nil"/>
          <w:between w:val="nil"/>
        </w:pBdr>
        <w:spacing w:line="276" w:lineRule="auto"/>
        <w:jc w:val="both"/>
        <w:rPr>
          <w:rFonts w:ascii="Arial" w:eastAsia="Arial" w:hAnsi="Arial" w:cs="Arial"/>
          <w:sz w:val="22"/>
          <w:szCs w:val="22"/>
        </w:rPr>
      </w:pPr>
      <w:r>
        <w:rPr>
          <w:rFonts w:ascii="Arial" w:eastAsia="Arial" w:hAnsi="Arial" w:cs="Arial"/>
          <w:sz w:val="22"/>
          <w:szCs w:val="22"/>
          <w:highlight w:val="white"/>
        </w:rPr>
        <w:t xml:space="preserve">Dane </w:t>
      </w:r>
      <w:r>
        <w:rPr>
          <w:rFonts w:ascii="Arial" w:eastAsia="Arial" w:hAnsi="Arial" w:cs="Arial"/>
          <w:sz w:val="22"/>
          <w:szCs w:val="22"/>
        </w:rPr>
        <w:t xml:space="preserve">będą przetwarzane w oparciu o uzasadniony interes Administratora, w postaci komunikacji z </w:t>
      </w:r>
      <w:r w:rsidR="00D14DEB">
        <w:rPr>
          <w:rFonts w:ascii="Arial" w:eastAsia="Arial" w:hAnsi="Arial" w:cs="Arial"/>
          <w:sz w:val="22"/>
          <w:szCs w:val="22"/>
        </w:rPr>
        <w:t>Tobą</w:t>
      </w:r>
      <w:r>
        <w:rPr>
          <w:rFonts w:ascii="Arial" w:eastAsia="Arial" w:hAnsi="Arial" w:cs="Arial"/>
          <w:sz w:val="22"/>
          <w:szCs w:val="22"/>
        </w:rPr>
        <w:t xml:space="preserve"> (art. 6 ust. 1 lit. f RODO). </w:t>
      </w:r>
      <w:r w:rsidR="000B4549">
        <w:rPr>
          <w:rFonts w:ascii="Arial" w:eastAsia="Arial" w:hAnsi="Arial" w:cs="Arial"/>
          <w:sz w:val="22"/>
          <w:szCs w:val="22"/>
        </w:rPr>
        <w:t>Twoje</w:t>
      </w:r>
      <w:r>
        <w:rPr>
          <w:rFonts w:ascii="Arial" w:eastAsia="Arial" w:hAnsi="Arial" w:cs="Arial"/>
          <w:sz w:val="22"/>
          <w:szCs w:val="22"/>
        </w:rPr>
        <w:t xml:space="preserve"> dane będą przetwarzane nie </w:t>
      </w:r>
      <w:proofErr w:type="gramStart"/>
      <w:r>
        <w:rPr>
          <w:rFonts w:ascii="Arial" w:eastAsia="Arial" w:hAnsi="Arial" w:cs="Arial"/>
          <w:sz w:val="22"/>
          <w:szCs w:val="22"/>
        </w:rPr>
        <w:t>dłużej,</w:t>
      </w:r>
      <w:proofErr w:type="gramEnd"/>
      <w:r>
        <w:rPr>
          <w:rFonts w:ascii="Arial" w:eastAsia="Arial" w:hAnsi="Arial" w:cs="Arial"/>
          <w:sz w:val="22"/>
          <w:szCs w:val="22"/>
        </w:rPr>
        <w:t xml:space="preserve"> niż do czasu wniesienia przez </w:t>
      </w:r>
      <w:r w:rsidR="000B4549">
        <w:rPr>
          <w:rFonts w:ascii="Arial" w:eastAsia="Arial" w:hAnsi="Arial" w:cs="Arial"/>
          <w:sz w:val="22"/>
          <w:szCs w:val="22"/>
        </w:rPr>
        <w:t xml:space="preserve">Ciebie </w:t>
      </w:r>
      <w:r>
        <w:rPr>
          <w:rFonts w:ascii="Arial" w:eastAsia="Arial" w:hAnsi="Arial" w:cs="Arial"/>
          <w:sz w:val="22"/>
          <w:szCs w:val="22"/>
        </w:rPr>
        <w:t xml:space="preserve">sprzeciwu lub ustania celu biznesowego. Podanie tych danych jest dobrowolne, ale jednocześnie niezbędne do komunikacji z </w:t>
      </w:r>
      <w:r w:rsidR="000B4549">
        <w:rPr>
          <w:rFonts w:ascii="Arial" w:eastAsia="Arial" w:hAnsi="Arial" w:cs="Arial"/>
          <w:sz w:val="22"/>
          <w:szCs w:val="22"/>
        </w:rPr>
        <w:t>Tobą</w:t>
      </w:r>
      <w:r>
        <w:rPr>
          <w:rFonts w:ascii="Arial" w:eastAsia="Arial" w:hAnsi="Arial" w:cs="Arial"/>
          <w:sz w:val="22"/>
          <w:szCs w:val="22"/>
        </w:rPr>
        <w:t xml:space="preserve">. Dane mogą być także przetwarzane podczas procesu archiwizacji do celów wewnętrznych, w oparciu o uzasadniony interes Administratora (art. 6 ust. 1 lit. f RODO), do czasu wniesienia sprzeciwu lub ustania celu biznesowego. </w:t>
      </w:r>
    </w:p>
    <w:p w14:paraId="369258B4" w14:textId="77777777" w:rsidR="003F2E79" w:rsidRPr="00492B7E" w:rsidRDefault="003F2E79" w:rsidP="001E788E">
      <w:pPr>
        <w:pBdr>
          <w:top w:val="nil"/>
          <w:left w:val="nil"/>
          <w:bottom w:val="nil"/>
          <w:right w:val="nil"/>
          <w:between w:val="nil"/>
        </w:pBdr>
        <w:spacing w:line="276" w:lineRule="auto"/>
        <w:jc w:val="both"/>
        <w:rPr>
          <w:rFonts w:ascii="Arial" w:eastAsia="Source Sans Pro" w:hAnsi="Arial" w:cs="Arial"/>
          <w:b/>
          <w:sz w:val="22"/>
          <w:szCs w:val="22"/>
          <w:highlight w:val="white"/>
        </w:rPr>
      </w:pPr>
    </w:p>
    <w:p w14:paraId="37869368" w14:textId="3C3B48A6" w:rsidR="006311D4" w:rsidRPr="006311D4" w:rsidRDefault="00592081" w:rsidP="00E62B6B">
      <w:pPr>
        <w:pStyle w:val="Textbody"/>
        <w:spacing w:after="0"/>
        <w:jc w:val="both"/>
        <w:rPr>
          <w:rFonts w:ascii="Arial" w:hAnsi="Arial"/>
          <w:b/>
          <w:bCs/>
          <w:sz w:val="22"/>
          <w:szCs w:val="22"/>
        </w:rPr>
      </w:pPr>
      <w:r>
        <w:rPr>
          <w:rFonts w:ascii="Arial" w:eastAsia="Arial" w:hAnsi="Arial"/>
          <w:b/>
          <w:sz w:val="22"/>
          <w:szCs w:val="22"/>
        </w:rPr>
        <w:t>2.   Zawarcie i realizacja umowy oraz komunikacja poprzedzająca zawarcie umowy w sprawach dotyczących umowy (art. 6 ust. 1 lit. b RODO)</w:t>
      </w:r>
      <w:r w:rsidR="006311D4">
        <w:rPr>
          <w:rFonts w:ascii="Arial" w:eastAsia="Arial" w:hAnsi="Arial"/>
          <w:b/>
          <w:sz w:val="22"/>
          <w:szCs w:val="22"/>
        </w:rPr>
        <w:t xml:space="preserve">, a następnie </w:t>
      </w:r>
      <w:r w:rsidR="006311D4" w:rsidRPr="006311D4">
        <w:rPr>
          <w:rFonts w:ascii="Arial" w:hAnsi="Arial"/>
          <w:b/>
          <w:bCs/>
          <w:sz w:val="22"/>
          <w:szCs w:val="22"/>
        </w:rPr>
        <w:t>prowadzenia sesji indywidualnych, konsultacji oraz notatek z przebiegu spotkań, na podstawie Twojej zgody (art. 9 ust. 1 i 2 lit. a RODO).</w:t>
      </w:r>
    </w:p>
    <w:p w14:paraId="7DE62D04" w14:textId="40D1CA42" w:rsidR="00592081" w:rsidRDefault="00592081" w:rsidP="00E62B6B">
      <w:pPr>
        <w:pBdr>
          <w:top w:val="nil"/>
          <w:left w:val="nil"/>
          <w:bottom w:val="nil"/>
          <w:right w:val="nil"/>
          <w:between w:val="nil"/>
        </w:pBdr>
        <w:spacing w:line="276" w:lineRule="auto"/>
        <w:jc w:val="both"/>
        <w:rPr>
          <w:rFonts w:ascii="Arial" w:eastAsia="Arial" w:hAnsi="Arial" w:cs="Arial"/>
          <w:b/>
          <w:sz w:val="22"/>
          <w:szCs w:val="22"/>
        </w:rPr>
      </w:pPr>
    </w:p>
    <w:p w14:paraId="26F92D12" w14:textId="77777777" w:rsidR="00712F67" w:rsidRDefault="00712F67" w:rsidP="001E788E">
      <w:pPr>
        <w:pBdr>
          <w:top w:val="nil"/>
          <w:left w:val="nil"/>
          <w:bottom w:val="nil"/>
          <w:right w:val="nil"/>
          <w:between w:val="nil"/>
        </w:pBdr>
        <w:spacing w:line="276" w:lineRule="auto"/>
        <w:jc w:val="both"/>
        <w:rPr>
          <w:rFonts w:ascii="Arial" w:eastAsia="Arial" w:hAnsi="Arial" w:cs="Arial"/>
          <w:b/>
          <w:sz w:val="22"/>
          <w:szCs w:val="22"/>
        </w:rPr>
      </w:pPr>
    </w:p>
    <w:p w14:paraId="0259EA7E" w14:textId="77777777" w:rsidR="00592081" w:rsidRDefault="00592081" w:rsidP="001E788E">
      <w:pPr>
        <w:pBdr>
          <w:top w:val="nil"/>
          <w:left w:val="nil"/>
          <w:bottom w:val="nil"/>
          <w:right w:val="nil"/>
          <w:between w:val="nil"/>
        </w:pBdr>
        <w:spacing w:line="276" w:lineRule="auto"/>
        <w:jc w:val="both"/>
        <w:rPr>
          <w:rFonts w:ascii="Arial" w:eastAsia="Arial" w:hAnsi="Arial" w:cs="Arial"/>
          <w:b/>
          <w:sz w:val="22"/>
          <w:szCs w:val="22"/>
        </w:rPr>
      </w:pPr>
      <w:r>
        <w:rPr>
          <w:rFonts w:ascii="Arial" w:eastAsia="Arial" w:hAnsi="Arial" w:cs="Arial"/>
          <w:b/>
          <w:sz w:val="22"/>
          <w:szCs w:val="22"/>
        </w:rPr>
        <w:t>3. Ustalenie, obrona i dochodzenie roszczeń będących realizacją prawnie uzasadnionego interesu Administratora (art. 6 ust. 1 lit. f RODO)</w:t>
      </w:r>
      <w:r>
        <w:rPr>
          <w:rFonts w:ascii="Arial" w:eastAsia="Arial" w:hAnsi="Arial" w:cs="Arial"/>
          <w:b/>
          <w:sz w:val="22"/>
          <w:szCs w:val="22"/>
        </w:rPr>
        <w:tab/>
      </w:r>
    </w:p>
    <w:p w14:paraId="5FE27D5E" w14:textId="77777777" w:rsidR="00712F67" w:rsidRDefault="00712F67" w:rsidP="001E788E">
      <w:pPr>
        <w:pBdr>
          <w:top w:val="nil"/>
          <w:left w:val="nil"/>
          <w:bottom w:val="nil"/>
          <w:right w:val="nil"/>
          <w:between w:val="nil"/>
        </w:pBdr>
        <w:spacing w:line="276" w:lineRule="auto"/>
        <w:jc w:val="both"/>
        <w:rPr>
          <w:rFonts w:ascii="Arial" w:eastAsia="Arial" w:hAnsi="Arial" w:cs="Arial"/>
          <w:b/>
          <w:sz w:val="22"/>
          <w:szCs w:val="22"/>
        </w:rPr>
      </w:pPr>
    </w:p>
    <w:p w14:paraId="4E8596F3" w14:textId="26556C13" w:rsidR="00592081" w:rsidRDefault="00592081" w:rsidP="001E788E">
      <w:pPr>
        <w:spacing w:line="276" w:lineRule="auto"/>
        <w:jc w:val="both"/>
        <w:rPr>
          <w:rFonts w:ascii="Arial" w:eastAsia="Arial" w:hAnsi="Arial" w:cs="Arial"/>
          <w:b/>
          <w:sz w:val="22"/>
          <w:szCs w:val="22"/>
        </w:rPr>
      </w:pPr>
      <w:r>
        <w:rPr>
          <w:rFonts w:ascii="Arial" w:eastAsia="Arial" w:hAnsi="Arial" w:cs="Arial"/>
          <w:b/>
          <w:sz w:val="22"/>
          <w:szCs w:val="22"/>
        </w:rPr>
        <w:t>4. Realizacja obowiązków prawnych ciążących na Administratorze m.in. obowiązków podatkowych i archiwizacyjnych</w:t>
      </w:r>
      <w:r w:rsidR="009071F6">
        <w:rPr>
          <w:rFonts w:ascii="Arial" w:eastAsia="Arial" w:hAnsi="Arial" w:cs="Arial"/>
          <w:b/>
          <w:sz w:val="22"/>
          <w:szCs w:val="22"/>
        </w:rPr>
        <w:t xml:space="preserve"> </w:t>
      </w:r>
      <w:r>
        <w:rPr>
          <w:rFonts w:ascii="Arial" w:eastAsia="Arial" w:hAnsi="Arial" w:cs="Arial"/>
          <w:b/>
          <w:sz w:val="22"/>
          <w:szCs w:val="22"/>
        </w:rPr>
        <w:t xml:space="preserve">(art. 6 ust. 1 lit. </w:t>
      </w:r>
      <w:r w:rsidR="004C70D7">
        <w:rPr>
          <w:rFonts w:ascii="Arial" w:eastAsia="Arial" w:hAnsi="Arial" w:cs="Arial"/>
          <w:b/>
          <w:sz w:val="22"/>
          <w:szCs w:val="22"/>
        </w:rPr>
        <w:t>c</w:t>
      </w:r>
      <w:r>
        <w:rPr>
          <w:rFonts w:ascii="Arial" w:eastAsia="Arial" w:hAnsi="Arial" w:cs="Arial"/>
          <w:b/>
          <w:sz w:val="22"/>
          <w:szCs w:val="22"/>
        </w:rPr>
        <w:t xml:space="preserve"> RODO)</w:t>
      </w:r>
      <w:r>
        <w:rPr>
          <w:rFonts w:ascii="Arial" w:eastAsia="Arial" w:hAnsi="Arial" w:cs="Arial"/>
          <w:b/>
          <w:sz w:val="22"/>
          <w:szCs w:val="22"/>
        </w:rPr>
        <w:tab/>
      </w:r>
    </w:p>
    <w:p w14:paraId="46795287" w14:textId="3C395106" w:rsidR="00FE7AE1" w:rsidRPr="00492B7E" w:rsidRDefault="00587508" w:rsidP="001E788E">
      <w:pPr>
        <w:pBdr>
          <w:top w:val="nil"/>
          <w:left w:val="nil"/>
          <w:bottom w:val="nil"/>
          <w:right w:val="nil"/>
          <w:between w:val="nil"/>
        </w:pBdr>
        <w:spacing w:line="276" w:lineRule="auto"/>
        <w:jc w:val="both"/>
        <w:rPr>
          <w:rFonts w:ascii="Arial" w:eastAsia="Source Sans Pro" w:hAnsi="Arial" w:cs="Arial"/>
          <w:b/>
          <w:sz w:val="22"/>
          <w:szCs w:val="22"/>
          <w:highlight w:val="white"/>
        </w:rPr>
      </w:pPr>
      <w:r w:rsidRPr="00492B7E">
        <w:rPr>
          <w:rFonts w:ascii="Arial" w:eastAsia="Source Sans Pro" w:hAnsi="Arial" w:cs="Arial"/>
          <w:b/>
          <w:sz w:val="22"/>
          <w:szCs w:val="22"/>
        </w:rPr>
        <w:tab/>
      </w:r>
    </w:p>
    <w:p w14:paraId="48D1EC82" w14:textId="0B8E712A" w:rsidR="00964D50" w:rsidRDefault="00964D50" w:rsidP="001E788E">
      <w:pPr>
        <w:shd w:val="clear" w:color="auto" w:fill="FFFFFF"/>
        <w:spacing w:after="120" w:line="276" w:lineRule="auto"/>
        <w:jc w:val="both"/>
        <w:rPr>
          <w:rFonts w:ascii="Arial" w:eastAsia="Arial" w:hAnsi="Arial" w:cs="Arial"/>
          <w:sz w:val="22"/>
          <w:szCs w:val="22"/>
        </w:rPr>
      </w:pPr>
      <w:r>
        <w:rPr>
          <w:rFonts w:ascii="Arial" w:eastAsia="Arial" w:hAnsi="Arial" w:cs="Arial"/>
          <w:sz w:val="22"/>
          <w:szCs w:val="22"/>
        </w:rPr>
        <w:t xml:space="preserve">Dane niezbędne do zawarcia i realizacji umowy będą przetwarzane przez czas realizacji umowy, w tym przez czas realizacji uprawnień wynikających z umowy (art. 6 ust. 1 lit. b i f RODO). Podanie tych danych jest dobrowolne, ale jednocześnie niezbędne do zawarcia i realizacji umowy. Dane dodatkowe podane w celu m.in. usprawnienia realizacji umowy, będą przetwarzane nie </w:t>
      </w:r>
      <w:proofErr w:type="gramStart"/>
      <w:r>
        <w:rPr>
          <w:rFonts w:ascii="Arial" w:eastAsia="Arial" w:hAnsi="Arial" w:cs="Arial"/>
          <w:sz w:val="22"/>
          <w:szCs w:val="22"/>
        </w:rPr>
        <w:t>dłużej,</w:t>
      </w:r>
      <w:proofErr w:type="gramEnd"/>
      <w:r>
        <w:rPr>
          <w:rFonts w:ascii="Arial" w:eastAsia="Arial" w:hAnsi="Arial" w:cs="Arial"/>
          <w:sz w:val="22"/>
          <w:szCs w:val="22"/>
        </w:rPr>
        <w:t xml:space="preserve"> niż do czasu wniesienia przez </w:t>
      </w:r>
      <w:r w:rsidR="000B4549">
        <w:rPr>
          <w:rFonts w:ascii="Arial" w:eastAsia="Arial" w:hAnsi="Arial" w:cs="Arial"/>
          <w:sz w:val="22"/>
          <w:szCs w:val="22"/>
        </w:rPr>
        <w:t>Ciebie</w:t>
      </w:r>
      <w:r>
        <w:rPr>
          <w:rFonts w:ascii="Arial" w:eastAsia="Arial" w:hAnsi="Arial" w:cs="Arial"/>
          <w:sz w:val="22"/>
          <w:szCs w:val="22"/>
        </w:rPr>
        <w:t xml:space="preserve"> sprzeciwu lub ustania celu biznesowego, w oparciu o uzasadniony interes w postaci obsługi Klientów (art. 6 ust. 1 lit. f RODO). </w:t>
      </w:r>
    </w:p>
    <w:p w14:paraId="386B083A" w14:textId="38ED9853" w:rsidR="00964D50" w:rsidRDefault="00964D50" w:rsidP="001E788E">
      <w:pPr>
        <w:shd w:val="clear" w:color="auto" w:fill="FFFFFF"/>
        <w:spacing w:after="120" w:line="276" w:lineRule="auto"/>
        <w:jc w:val="both"/>
        <w:rPr>
          <w:rFonts w:ascii="Arial" w:eastAsia="Arial" w:hAnsi="Arial" w:cs="Arial"/>
          <w:sz w:val="22"/>
          <w:szCs w:val="22"/>
        </w:rPr>
      </w:pPr>
      <w:r>
        <w:rPr>
          <w:rFonts w:ascii="Arial" w:eastAsia="Arial" w:hAnsi="Arial" w:cs="Arial"/>
          <w:sz w:val="22"/>
          <w:szCs w:val="22"/>
        </w:rPr>
        <w:t xml:space="preserve">Dane będą przetwarzane przez okres przedawnienia roszczeń wynikający z przepisów, m.in. w art. 118 kodeksu cywilnego, a następnie przez dodatkowy okres 12 miesięcy w oparciu o uzasadniony interes Administratora w celu obrony przed roszczeniami, a także w celu ustalenia i dochodzenia roszczeń (art. 6 ust. 1 lit. f RODO). </w:t>
      </w:r>
    </w:p>
    <w:p w14:paraId="7D275A1B" w14:textId="628B8B08" w:rsidR="00964D50" w:rsidRDefault="00964D50" w:rsidP="001E788E">
      <w:pPr>
        <w:shd w:val="clear" w:color="auto" w:fill="FFFFFF"/>
        <w:jc w:val="both"/>
        <w:rPr>
          <w:rFonts w:ascii="Arial" w:eastAsia="Arial" w:hAnsi="Arial" w:cs="Arial"/>
          <w:sz w:val="22"/>
          <w:szCs w:val="22"/>
        </w:rPr>
      </w:pPr>
      <w:r>
        <w:rPr>
          <w:rFonts w:ascii="Arial" w:eastAsia="Arial" w:hAnsi="Arial" w:cs="Arial"/>
          <w:sz w:val="22"/>
          <w:szCs w:val="22"/>
        </w:rPr>
        <w:t>W przypadku realizacji obowiązków prawnych, dane będą przetwarzane przez okres, w którym odrębne przepisy powszechnie obowiązującego prawa nakazują Administratorowi przechowywać dane. W przypadku gdy dane są niezbędne do realizacji obowiązków prawnych, ciążących na Administratorze (jak np. wystawianie i przechowywanie faktur, obowiązki archiwizacyjne) – okres przetwarzania danych to 5 lat od końca roku kalendarzowego, w którym powstał obowiązek podatkowy, chyba że przepisy wskazują inaczej (art. 6 ust. 1 lit. c RODO). W pozostałych przypadkach realizacji obowiązków prawnych – okres przechowywania danych określany jest przez przepisy regulujące ww. obowiązki. (art. 6 ust. 1 lit. c RODO).</w:t>
      </w:r>
    </w:p>
    <w:p w14:paraId="69B8B11F" w14:textId="77777777" w:rsidR="00964D50" w:rsidRDefault="00964D50" w:rsidP="001E788E">
      <w:pPr>
        <w:shd w:val="clear" w:color="auto" w:fill="FFFFFF"/>
        <w:jc w:val="both"/>
        <w:rPr>
          <w:rFonts w:ascii="Arial" w:eastAsia="Arial" w:hAnsi="Arial" w:cs="Arial"/>
          <w:sz w:val="22"/>
          <w:szCs w:val="22"/>
        </w:rPr>
      </w:pPr>
    </w:p>
    <w:p w14:paraId="6D6FE114" w14:textId="249A49EC" w:rsidR="00964D50" w:rsidRDefault="00964D50" w:rsidP="001E788E">
      <w:pPr>
        <w:shd w:val="clear" w:color="auto" w:fill="FFFFFF"/>
        <w:spacing w:after="120" w:line="276" w:lineRule="auto"/>
        <w:jc w:val="both"/>
        <w:rPr>
          <w:rFonts w:ascii="Arial" w:eastAsia="Arial" w:hAnsi="Arial" w:cs="Arial"/>
          <w:sz w:val="22"/>
          <w:szCs w:val="22"/>
        </w:rPr>
      </w:pPr>
      <w:r>
        <w:rPr>
          <w:rFonts w:ascii="Arial" w:eastAsia="Arial" w:hAnsi="Arial" w:cs="Arial"/>
          <w:sz w:val="22"/>
          <w:szCs w:val="22"/>
        </w:rPr>
        <w:t xml:space="preserve">Dane mogą być także archiwizowane do celów wewnętrznych i statystycznych, do czasu wniesienia przez </w:t>
      </w:r>
      <w:r w:rsidR="000B4549">
        <w:rPr>
          <w:rFonts w:ascii="Arial" w:eastAsia="Arial" w:hAnsi="Arial" w:cs="Arial"/>
          <w:sz w:val="22"/>
          <w:szCs w:val="22"/>
        </w:rPr>
        <w:t>Ciebie</w:t>
      </w:r>
      <w:r>
        <w:rPr>
          <w:rFonts w:ascii="Arial" w:eastAsia="Arial" w:hAnsi="Arial" w:cs="Arial"/>
          <w:sz w:val="22"/>
          <w:szCs w:val="22"/>
        </w:rPr>
        <w:t xml:space="preserve"> sprzeciwu lub ustania celu biznesowego, w oparciu o uzasadniony interes Administratora (art. 6 ust. 1 lit. f RODO). </w:t>
      </w:r>
    </w:p>
    <w:p w14:paraId="0EE72C08" w14:textId="77777777" w:rsidR="003F2E79" w:rsidRPr="004465AA" w:rsidRDefault="003F2E79" w:rsidP="001E788E">
      <w:pPr>
        <w:pStyle w:val="Akapitzlist"/>
        <w:spacing w:line="276" w:lineRule="auto"/>
        <w:jc w:val="both"/>
        <w:rPr>
          <w:rFonts w:ascii="Arial" w:eastAsia="Source Sans Pro" w:hAnsi="Arial" w:cs="Arial"/>
          <w:b/>
          <w:sz w:val="22"/>
          <w:szCs w:val="22"/>
        </w:rPr>
      </w:pPr>
    </w:p>
    <w:p w14:paraId="27E1A7B5" w14:textId="3864331F" w:rsidR="00964D50" w:rsidRDefault="00712F67" w:rsidP="001E788E">
      <w:pPr>
        <w:spacing w:after="240"/>
        <w:jc w:val="both"/>
        <w:rPr>
          <w:rFonts w:ascii="Arial" w:eastAsia="Arial" w:hAnsi="Arial" w:cs="Arial"/>
          <w:b/>
          <w:sz w:val="22"/>
          <w:szCs w:val="22"/>
        </w:rPr>
      </w:pPr>
      <w:bookmarkStart w:id="0" w:name="_Hlk182089679"/>
      <w:r>
        <w:rPr>
          <w:rFonts w:ascii="Arial" w:eastAsia="Arial" w:hAnsi="Arial" w:cs="Arial"/>
          <w:b/>
          <w:bCs/>
          <w:sz w:val="22"/>
          <w:szCs w:val="22"/>
        </w:rPr>
        <w:t>5</w:t>
      </w:r>
      <w:r w:rsidR="004465AA" w:rsidRPr="004465AA">
        <w:rPr>
          <w:rFonts w:ascii="Arial" w:eastAsia="Arial" w:hAnsi="Arial" w:cs="Arial"/>
          <w:b/>
          <w:bCs/>
          <w:sz w:val="22"/>
          <w:szCs w:val="22"/>
        </w:rPr>
        <w:t xml:space="preserve">. </w:t>
      </w:r>
      <w:r w:rsidR="00964D50">
        <w:rPr>
          <w:rFonts w:ascii="Arial" w:eastAsia="Arial" w:hAnsi="Arial" w:cs="Arial"/>
          <w:b/>
          <w:sz w:val="22"/>
          <w:szCs w:val="22"/>
        </w:rPr>
        <w:t xml:space="preserve">Dostarczania informacji marketingowych/handlowych (dalej jako </w:t>
      </w:r>
      <w:r w:rsidR="00964D50" w:rsidRPr="00964D50">
        <w:rPr>
          <w:rFonts w:ascii="Arial" w:eastAsia="Arial" w:hAnsi="Arial" w:cs="Arial"/>
          <w:b/>
          <w:i/>
          <w:iCs/>
          <w:sz w:val="22"/>
          <w:szCs w:val="22"/>
        </w:rPr>
        <w:t>Informacje marketingowe</w:t>
      </w:r>
      <w:r w:rsidR="00964D50">
        <w:rPr>
          <w:rFonts w:ascii="Arial" w:eastAsia="Arial" w:hAnsi="Arial" w:cs="Arial"/>
          <w:b/>
          <w:sz w:val="22"/>
          <w:szCs w:val="22"/>
        </w:rPr>
        <w:t xml:space="preserve">); </w:t>
      </w:r>
      <w:r w:rsidR="00964D50">
        <w:rPr>
          <w:rFonts w:ascii="Arial" w:eastAsia="Source Sans Pro" w:hAnsi="Arial" w:cs="Arial"/>
          <w:b/>
          <w:bCs/>
          <w:sz w:val="22"/>
          <w:szCs w:val="22"/>
        </w:rPr>
        <w:t xml:space="preserve">(art. 6 ust. 1 lit. </w:t>
      </w:r>
      <w:r w:rsidR="004C70D7">
        <w:rPr>
          <w:rFonts w:ascii="Arial" w:eastAsia="Source Sans Pro" w:hAnsi="Arial" w:cs="Arial"/>
          <w:b/>
          <w:bCs/>
          <w:sz w:val="22"/>
          <w:szCs w:val="22"/>
        </w:rPr>
        <w:t xml:space="preserve">a lub </w:t>
      </w:r>
      <w:r w:rsidR="00964D50">
        <w:rPr>
          <w:rFonts w:ascii="Arial" w:eastAsia="Source Sans Pro" w:hAnsi="Arial" w:cs="Arial"/>
          <w:b/>
          <w:bCs/>
          <w:sz w:val="22"/>
          <w:szCs w:val="22"/>
        </w:rPr>
        <w:t>f RODO</w:t>
      </w:r>
      <w:r w:rsidR="004C70D7">
        <w:rPr>
          <w:rFonts w:ascii="Arial" w:eastAsia="Source Sans Pro" w:hAnsi="Arial" w:cs="Arial"/>
          <w:b/>
          <w:bCs/>
          <w:sz w:val="22"/>
          <w:szCs w:val="22"/>
        </w:rPr>
        <w:t>)</w:t>
      </w:r>
    </w:p>
    <w:p w14:paraId="22E9A4BC" w14:textId="5E48690F" w:rsidR="000B4549" w:rsidRPr="000B4549" w:rsidRDefault="000B4549" w:rsidP="001E788E">
      <w:pPr>
        <w:spacing w:after="240"/>
        <w:jc w:val="both"/>
        <w:rPr>
          <w:rFonts w:ascii="Arial" w:eastAsia="Arial" w:hAnsi="Arial" w:cs="Arial"/>
          <w:sz w:val="22"/>
          <w:szCs w:val="22"/>
        </w:rPr>
      </w:pPr>
      <w:r w:rsidRPr="000B4549">
        <w:rPr>
          <w:rFonts w:ascii="Arial" w:eastAsia="Arial" w:hAnsi="Arial" w:cs="Arial"/>
          <w:sz w:val="22"/>
          <w:szCs w:val="22"/>
        </w:rPr>
        <w:t>Dane przetwarzam na podstawie zgody (art. 6 ust. 1 lit. a RODO) – gdy pros</w:t>
      </w:r>
      <w:r w:rsidR="00712F67">
        <w:rPr>
          <w:rFonts w:ascii="Arial" w:eastAsia="Arial" w:hAnsi="Arial" w:cs="Arial"/>
          <w:sz w:val="22"/>
          <w:szCs w:val="22"/>
        </w:rPr>
        <w:t>zę</w:t>
      </w:r>
      <w:r w:rsidRPr="000B4549">
        <w:rPr>
          <w:rFonts w:ascii="Arial" w:eastAsia="Arial" w:hAnsi="Arial" w:cs="Arial"/>
          <w:sz w:val="22"/>
          <w:szCs w:val="22"/>
        </w:rPr>
        <w:t xml:space="preserve"> o zapis do </w:t>
      </w:r>
      <w:proofErr w:type="spellStart"/>
      <w:r w:rsidRPr="000B4549">
        <w:rPr>
          <w:rFonts w:ascii="Arial" w:eastAsia="Arial" w:hAnsi="Arial" w:cs="Arial"/>
          <w:sz w:val="22"/>
          <w:szCs w:val="22"/>
        </w:rPr>
        <w:t>newslettera</w:t>
      </w:r>
      <w:proofErr w:type="spellEnd"/>
      <w:r w:rsidRPr="000B4549">
        <w:rPr>
          <w:rFonts w:ascii="Arial" w:eastAsia="Arial" w:hAnsi="Arial" w:cs="Arial"/>
          <w:sz w:val="22"/>
          <w:szCs w:val="22"/>
        </w:rPr>
        <w:t xml:space="preserve"> lub zgodę na komunikację handlową – albo w uzasadnionym interesie (art. 6 ust. 1 lit. f RODO) w zakresie dozwolonym prawem. Kanał komunikacji (e-mail/SMS/telefon) wymaga uprzedniej zgody zgodnie z przepisami o komunikacji elektronicznej. Zgodę możesz wycofać w dowolnym momencie.</w:t>
      </w:r>
    </w:p>
    <w:p w14:paraId="20ECFA1C" w14:textId="77777777" w:rsidR="00964D50" w:rsidRDefault="00964D50" w:rsidP="001E788E">
      <w:pPr>
        <w:spacing w:after="240"/>
        <w:jc w:val="both"/>
        <w:rPr>
          <w:rFonts w:ascii="Arial" w:eastAsia="Arial" w:hAnsi="Arial" w:cs="Arial"/>
          <w:sz w:val="22"/>
          <w:szCs w:val="22"/>
        </w:rPr>
      </w:pPr>
      <w:r>
        <w:rPr>
          <w:rFonts w:ascii="Arial" w:eastAsia="Arial" w:hAnsi="Arial" w:cs="Arial"/>
          <w:sz w:val="22"/>
          <w:szCs w:val="22"/>
        </w:rPr>
        <w:t xml:space="preserve">Podanie danych jest dobrowolne, jednak niezbędne do otrzymywania Informacji marketingowych. Rezygnacja z otrzymywania Informacji marketingowych uniemożliwia przekazywanie Ci Informacji marketingowych. </w:t>
      </w:r>
    </w:p>
    <w:p w14:paraId="2D0D6531" w14:textId="7303D7B8" w:rsidR="004465AA" w:rsidRPr="00964D50" w:rsidRDefault="00964D50" w:rsidP="001E788E">
      <w:pPr>
        <w:spacing w:after="240"/>
        <w:jc w:val="both"/>
        <w:rPr>
          <w:rFonts w:ascii="Arial" w:eastAsia="Arial" w:hAnsi="Arial" w:cs="Arial"/>
          <w:sz w:val="22"/>
          <w:szCs w:val="22"/>
        </w:rPr>
      </w:pPr>
      <w:r>
        <w:rPr>
          <w:rFonts w:ascii="Arial" w:eastAsia="Arial" w:hAnsi="Arial" w:cs="Arial"/>
          <w:sz w:val="22"/>
          <w:szCs w:val="22"/>
        </w:rPr>
        <w:t>Dane mog</w:t>
      </w:r>
      <w:r w:rsidR="001E788E">
        <w:rPr>
          <w:rFonts w:ascii="Arial" w:eastAsia="Arial" w:hAnsi="Arial" w:cs="Arial"/>
          <w:sz w:val="22"/>
          <w:szCs w:val="22"/>
        </w:rPr>
        <w:t>ą</w:t>
      </w:r>
      <w:r>
        <w:rPr>
          <w:rFonts w:ascii="Arial" w:eastAsia="Arial" w:hAnsi="Arial" w:cs="Arial"/>
          <w:sz w:val="22"/>
          <w:szCs w:val="22"/>
        </w:rPr>
        <w:t xml:space="preserve"> być również archiwizowane na potrzeby ewentualnego ustalenia, dochodzenia lub obrony roszczeń, w tym w celu zapewnienia możliwości wykazania, że działania marketingowe prowadzone były zgodnie z prawem w oparciu o art. 6 ust. 1 lit. f RODO.</w:t>
      </w:r>
      <w:r>
        <w:rPr>
          <w:rFonts w:ascii="Arial" w:eastAsia="Arial" w:hAnsi="Arial" w:cs="Arial"/>
          <w:b/>
          <w:sz w:val="22"/>
          <w:szCs w:val="22"/>
          <w:highlight w:val="white"/>
        </w:rPr>
        <w:t xml:space="preserve"> </w:t>
      </w:r>
      <w:r>
        <w:rPr>
          <w:rFonts w:ascii="Arial" w:eastAsia="Arial" w:hAnsi="Arial" w:cs="Arial"/>
          <w:sz w:val="22"/>
          <w:szCs w:val="22"/>
        </w:rPr>
        <w:t xml:space="preserve">Dane przetwarzane w oparciu o art. 6 ust. 1 lit. f RODO będą przetwarzane nie </w:t>
      </w:r>
      <w:proofErr w:type="gramStart"/>
      <w:r>
        <w:rPr>
          <w:rFonts w:ascii="Arial" w:eastAsia="Arial" w:hAnsi="Arial" w:cs="Arial"/>
          <w:sz w:val="22"/>
          <w:szCs w:val="22"/>
        </w:rPr>
        <w:t>dłużej,</w:t>
      </w:r>
      <w:proofErr w:type="gramEnd"/>
      <w:r>
        <w:rPr>
          <w:rFonts w:ascii="Arial" w:eastAsia="Arial" w:hAnsi="Arial" w:cs="Arial"/>
          <w:sz w:val="22"/>
          <w:szCs w:val="22"/>
        </w:rPr>
        <w:t xml:space="preserve"> niż do czasu wniesienia sprzeciwu lub ustania celu biznesowego – w zależności od tego, co nastąpi wcześniej. </w:t>
      </w:r>
    </w:p>
    <w:bookmarkEnd w:id="0"/>
    <w:p w14:paraId="43F565B0" w14:textId="2126A005" w:rsidR="003F2E79" w:rsidRPr="00492B7E" w:rsidRDefault="006C0109" w:rsidP="001E788E">
      <w:pPr>
        <w:pBdr>
          <w:top w:val="nil"/>
          <w:left w:val="nil"/>
          <w:bottom w:val="nil"/>
          <w:right w:val="nil"/>
          <w:between w:val="nil"/>
        </w:pBdr>
        <w:spacing w:line="276" w:lineRule="auto"/>
        <w:jc w:val="both"/>
        <w:rPr>
          <w:rFonts w:ascii="Arial" w:eastAsia="Source Sans Pro" w:hAnsi="Arial" w:cs="Arial"/>
          <w:b/>
          <w:sz w:val="22"/>
          <w:szCs w:val="22"/>
        </w:rPr>
      </w:pPr>
      <w:r w:rsidRPr="004465AA">
        <w:rPr>
          <w:rFonts w:ascii="Arial" w:eastAsia="Source Sans Pro" w:hAnsi="Arial" w:cs="Arial"/>
          <w:b/>
          <w:sz w:val="22"/>
          <w:szCs w:val="22"/>
        </w:rPr>
        <w:t xml:space="preserve">6. </w:t>
      </w:r>
      <w:r w:rsidR="00712F67">
        <w:rPr>
          <w:rFonts w:ascii="Arial" w:eastAsia="Source Sans Pro" w:hAnsi="Arial" w:cs="Arial"/>
          <w:b/>
          <w:sz w:val="22"/>
          <w:szCs w:val="22"/>
        </w:rPr>
        <w:t xml:space="preserve">Administrowania </w:t>
      </w:r>
      <w:r w:rsidR="003F2E79" w:rsidRPr="004465AA">
        <w:rPr>
          <w:rFonts w:ascii="Arial" w:eastAsia="Source Sans Pro" w:hAnsi="Arial" w:cs="Arial"/>
          <w:b/>
          <w:sz w:val="22"/>
          <w:szCs w:val="22"/>
        </w:rPr>
        <w:t>i zarządzania stroną i grupami na platformach s</w:t>
      </w:r>
      <w:r w:rsidR="002B0086" w:rsidRPr="004465AA">
        <w:rPr>
          <w:rFonts w:ascii="Arial" w:eastAsia="Source Sans Pro" w:hAnsi="Arial" w:cs="Arial"/>
          <w:b/>
          <w:sz w:val="22"/>
          <w:szCs w:val="22"/>
        </w:rPr>
        <w:t xml:space="preserve">połecznościowych </w:t>
      </w:r>
      <w:r w:rsidR="002B0086" w:rsidRPr="006311D4">
        <w:rPr>
          <w:rFonts w:ascii="Arial" w:eastAsia="Source Sans Pro" w:hAnsi="Arial" w:cs="Arial"/>
          <w:b/>
          <w:sz w:val="22"/>
          <w:szCs w:val="22"/>
        </w:rPr>
        <w:t xml:space="preserve">(m.in. </w:t>
      </w:r>
      <w:r w:rsidR="003A623E" w:rsidRPr="006311D4">
        <w:rPr>
          <w:rFonts w:ascii="Arial" w:eastAsia="Source Sans Pro" w:hAnsi="Arial" w:cs="Arial"/>
          <w:b/>
          <w:sz w:val="22"/>
          <w:szCs w:val="22"/>
        </w:rPr>
        <w:t>Facebook (</w:t>
      </w:r>
      <w:r w:rsidR="002B0086" w:rsidRPr="006311D4">
        <w:rPr>
          <w:rFonts w:ascii="Arial" w:eastAsia="Source Sans Pro" w:hAnsi="Arial" w:cs="Arial"/>
          <w:b/>
          <w:sz w:val="22"/>
          <w:szCs w:val="22"/>
        </w:rPr>
        <w:t>Meta</w:t>
      </w:r>
      <w:r w:rsidR="003A623E" w:rsidRPr="006311D4">
        <w:rPr>
          <w:rFonts w:ascii="Arial" w:eastAsia="Source Sans Pro" w:hAnsi="Arial" w:cs="Arial"/>
          <w:b/>
          <w:sz w:val="22"/>
          <w:szCs w:val="22"/>
        </w:rPr>
        <w:t>)</w:t>
      </w:r>
      <w:r w:rsidR="003F2E79" w:rsidRPr="006311D4">
        <w:rPr>
          <w:rFonts w:ascii="Arial" w:eastAsia="Source Sans Pro" w:hAnsi="Arial" w:cs="Arial"/>
          <w:b/>
          <w:sz w:val="22"/>
          <w:szCs w:val="22"/>
        </w:rPr>
        <w:t>, Instagram)</w:t>
      </w:r>
      <w:r w:rsidR="00F565AA" w:rsidRPr="006311D4">
        <w:rPr>
          <w:rFonts w:ascii="Arial" w:eastAsia="Source Sans Pro" w:hAnsi="Arial" w:cs="Arial"/>
          <w:b/>
          <w:sz w:val="22"/>
          <w:szCs w:val="22"/>
        </w:rPr>
        <w:t>,</w:t>
      </w:r>
      <w:r w:rsidR="003F2E79" w:rsidRPr="006311D4">
        <w:rPr>
          <w:rFonts w:ascii="Arial" w:eastAsia="Source Sans Pro" w:hAnsi="Arial" w:cs="Arial"/>
          <w:b/>
          <w:sz w:val="22"/>
          <w:szCs w:val="22"/>
        </w:rPr>
        <w:t xml:space="preserve"> </w:t>
      </w:r>
      <w:r w:rsidR="003F2E79" w:rsidRPr="004465AA">
        <w:rPr>
          <w:rFonts w:ascii="Arial" w:hAnsi="Arial" w:cs="Arial"/>
          <w:b/>
          <w:sz w:val="22"/>
          <w:szCs w:val="22"/>
          <w:shd w:val="clear" w:color="auto" w:fill="FFFFFF"/>
        </w:rPr>
        <w:t>w przypadku przetwarzania danych na platformach społecznościowych</w:t>
      </w:r>
      <w:r w:rsidR="003F2E79" w:rsidRPr="00492B7E">
        <w:rPr>
          <w:rFonts w:ascii="Arial" w:hAnsi="Arial" w:cs="Arial"/>
          <w:b/>
          <w:sz w:val="22"/>
          <w:szCs w:val="22"/>
          <w:shd w:val="clear" w:color="auto" w:fill="FFFFFF"/>
        </w:rPr>
        <w:t xml:space="preserve">, w tym </w:t>
      </w:r>
      <w:r w:rsidR="003F2E79" w:rsidRPr="00492B7E">
        <w:rPr>
          <w:rFonts w:ascii="Arial" w:eastAsia="Source Sans Pro" w:hAnsi="Arial" w:cs="Arial"/>
          <w:b/>
          <w:sz w:val="22"/>
          <w:szCs w:val="22"/>
        </w:rPr>
        <w:t>komunikacji</w:t>
      </w:r>
      <w:r w:rsidR="00F565AA" w:rsidRPr="00492B7E">
        <w:rPr>
          <w:rFonts w:ascii="Arial" w:eastAsia="Source Sans Pro" w:hAnsi="Arial" w:cs="Arial"/>
          <w:b/>
          <w:sz w:val="22"/>
          <w:szCs w:val="22"/>
        </w:rPr>
        <w:t xml:space="preserve"> i</w:t>
      </w:r>
      <w:r w:rsidR="003F2E79" w:rsidRPr="00492B7E">
        <w:rPr>
          <w:rFonts w:ascii="Arial" w:eastAsia="Source Sans Pro" w:hAnsi="Arial" w:cs="Arial"/>
          <w:b/>
          <w:sz w:val="22"/>
          <w:szCs w:val="22"/>
        </w:rPr>
        <w:t xml:space="preserve"> kierowania treści marketingowych</w:t>
      </w:r>
      <w:r w:rsidR="00964D50">
        <w:rPr>
          <w:rFonts w:ascii="Arial" w:eastAsia="Source Sans Pro" w:hAnsi="Arial" w:cs="Arial"/>
          <w:b/>
          <w:sz w:val="22"/>
          <w:szCs w:val="22"/>
        </w:rPr>
        <w:t xml:space="preserve"> </w:t>
      </w:r>
      <w:r w:rsidR="00964D50">
        <w:rPr>
          <w:rFonts w:ascii="Arial" w:eastAsia="Source Sans Pro" w:hAnsi="Arial" w:cs="Arial"/>
          <w:b/>
          <w:bCs/>
          <w:sz w:val="22"/>
          <w:szCs w:val="22"/>
        </w:rPr>
        <w:t>(art. 6 ust. 1 lit. f RODO)</w:t>
      </w:r>
      <w:r w:rsidR="003F2E79" w:rsidRPr="00492B7E">
        <w:rPr>
          <w:rFonts w:ascii="Arial" w:eastAsia="Source Sans Pro" w:hAnsi="Arial" w:cs="Arial"/>
          <w:b/>
          <w:sz w:val="22"/>
          <w:szCs w:val="22"/>
        </w:rPr>
        <w:t xml:space="preserve"> </w:t>
      </w:r>
    </w:p>
    <w:p w14:paraId="6407198A" w14:textId="2A57981D" w:rsidR="00964D50" w:rsidRPr="00964D50" w:rsidRDefault="00964D50" w:rsidP="001E788E">
      <w:pPr>
        <w:shd w:val="clear" w:color="auto" w:fill="FFFFFF"/>
        <w:spacing w:after="120" w:line="276" w:lineRule="auto"/>
        <w:jc w:val="both"/>
        <w:rPr>
          <w:rFonts w:ascii="Arial" w:eastAsia="Arial" w:hAnsi="Arial" w:cs="Arial"/>
          <w:sz w:val="22"/>
          <w:szCs w:val="22"/>
        </w:rPr>
      </w:pPr>
      <w:r>
        <w:rPr>
          <w:rFonts w:ascii="Arial" w:eastAsia="Arial" w:hAnsi="Arial" w:cs="Arial"/>
          <w:sz w:val="22"/>
          <w:szCs w:val="22"/>
        </w:rPr>
        <w:t xml:space="preserve">Dane podane w celu korzystania z platformy, będą przetwarzane nie </w:t>
      </w:r>
      <w:proofErr w:type="gramStart"/>
      <w:r>
        <w:rPr>
          <w:rFonts w:ascii="Arial" w:eastAsia="Arial" w:hAnsi="Arial" w:cs="Arial"/>
          <w:sz w:val="22"/>
          <w:szCs w:val="22"/>
        </w:rPr>
        <w:t>dłużej,</w:t>
      </w:r>
      <w:proofErr w:type="gramEnd"/>
      <w:r>
        <w:rPr>
          <w:rFonts w:ascii="Arial" w:eastAsia="Arial" w:hAnsi="Arial" w:cs="Arial"/>
          <w:sz w:val="22"/>
          <w:szCs w:val="22"/>
        </w:rPr>
        <w:t xml:space="preserve"> niż do czasu wniesienia przez Ciebie sprzeciwu lub ustania celu biznesowego – w zależności od tego, co nastąpi wcześniej, w oparciu o uzasadniony interes w postaci obsługi Użytkowników platformy.</w:t>
      </w:r>
    </w:p>
    <w:p w14:paraId="0E5E6C52" w14:textId="5A487244" w:rsidR="003F2E79" w:rsidRDefault="003F2E79" w:rsidP="001E788E">
      <w:pPr>
        <w:spacing w:before="120" w:after="120" w:line="276" w:lineRule="auto"/>
        <w:jc w:val="both"/>
        <w:rPr>
          <w:rFonts w:ascii="Arial" w:eastAsia="Source Sans Pro" w:hAnsi="Arial" w:cs="Arial"/>
          <w:sz w:val="22"/>
          <w:szCs w:val="22"/>
        </w:rPr>
      </w:pPr>
      <w:r w:rsidRPr="00492B7E">
        <w:rPr>
          <w:rFonts w:ascii="Arial" w:eastAsia="Source Sans Pro" w:hAnsi="Arial" w:cs="Arial"/>
          <w:sz w:val="22"/>
          <w:szCs w:val="22"/>
        </w:rPr>
        <w:lastRenderedPageBreak/>
        <w:t>Dane te będą przetwarzane wyłącznie wtedy, gdy zdecydujesz się na</w:t>
      </w:r>
      <w:r w:rsidR="00F565AA" w:rsidRPr="00492B7E">
        <w:rPr>
          <w:rFonts w:ascii="Arial" w:eastAsia="Source Sans Pro" w:hAnsi="Arial" w:cs="Arial"/>
          <w:sz w:val="22"/>
          <w:szCs w:val="22"/>
        </w:rPr>
        <w:t>:</w:t>
      </w:r>
      <w:r w:rsidRPr="00492B7E">
        <w:rPr>
          <w:rFonts w:ascii="Arial" w:eastAsia="Source Sans Pro" w:hAnsi="Arial" w:cs="Arial"/>
          <w:sz w:val="22"/>
          <w:szCs w:val="22"/>
        </w:rPr>
        <w:t xml:space="preserve"> polubienie strony / dołączenie do grupy / wybranie opcji „Obserwuj” lub w inny sposób zostawisz swoje dane na platformie</w:t>
      </w:r>
      <w:r w:rsidR="00F565AA" w:rsidRPr="00492B7E">
        <w:rPr>
          <w:rFonts w:ascii="Arial" w:eastAsia="Source Sans Pro" w:hAnsi="Arial" w:cs="Arial"/>
          <w:sz w:val="22"/>
          <w:szCs w:val="22"/>
        </w:rPr>
        <w:t>,</w:t>
      </w:r>
      <w:r w:rsidRPr="00492B7E">
        <w:rPr>
          <w:rFonts w:ascii="Arial" w:eastAsia="Source Sans Pro" w:hAnsi="Arial" w:cs="Arial"/>
          <w:sz w:val="22"/>
          <w:szCs w:val="22"/>
        </w:rPr>
        <w:t xml:space="preserve"> zarządzanej przez</w:t>
      </w:r>
      <w:r w:rsidR="00712F67">
        <w:rPr>
          <w:rFonts w:ascii="Arial" w:eastAsia="Source Sans Pro" w:hAnsi="Arial" w:cs="Arial"/>
          <w:sz w:val="22"/>
          <w:szCs w:val="22"/>
        </w:rPr>
        <w:t>e mnie</w:t>
      </w:r>
      <w:r w:rsidRPr="00492B7E">
        <w:rPr>
          <w:rFonts w:ascii="Arial" w:eastAsia="Source Sans Pro" w:hAnsi="Arial" w:cs="Arial"/>
          <w:sz w:val="22"/>
          <w:szCs w:val="22"/>
        </w:rPr>
        <w:t xml:space="preserve">, np. w formie umieszczenia wpisu lub komentarza. Dane będą przetwarzane przez okres istnienia strony/grupy lub do czasu wniesienia przez Ciebie sprzeciwu, co może nastąpić poprzez </w:t>
      </w:r>
      <w:proofErr w:type="spellStart"/>
      <w:r w:rsidRPr="00492B7E">
        <w:rPr>
          <w:rFonts w:ascii="Arial" w:eastAsia="Source Sans Pro" w:hAnsi="Arial" w:cs="Arial"/>
          <w:sz w:val="22"/>
          <w:szCs w:val="22"/>
        </w:rPr>
        <w:t>odkliknięcie</w:t>
      </w:r>
      <w:proofErr w:type="spellEnd"/>
      <w:r w:rsidRPr="00492B7E">
        <w:rPr>
          <w:rFonts w:ascii="Arial" w:eastAsia="Source Sans Pro" w:hAnsi="Arial" w:cs="Arial"/>
          <w:sz w:val="22"/>
          <w:szCs w:val="22"/>
        </w:rPr>
        <w:t xml:space="preserve"> opcji „Lubię to”, „Obserwuj”, usunięcie komentarza/wpisu </w:t>
      </w:r>
      <w:r w:rsidR="00F565AA" w:rsidRPr="00492B7E">
        <w:rPr>
          <w:rFonts w:ascii="Arial" w:eastAsia="Source Sans Pro" w:hAnsi="Arial" w:cs="Arial"/>
          <w:sz w:val="22"/>
          <w:szCs w:val="22"/>
        </w:rPr>
        <w:t>albo</w:t>
      </w:r>
      <w:r w:rsidRPr="00492B7E">
        <w:rPr>
          <w:rFonts w:ascii="Arial" w:eastAsia="Source Sans Pro" w:hAnsi="Arial" w:cs="Arial"/>
          <w:sz w:val="22"/>
          <w:szCs w:val="22"/>
        </w:rPr>
        <w:t xml:space="preserve"> w inny sposób przewidziany w ramach platformy/strony lub poprzez skontaktowanie się </w:t>
      </w:r>
      <w:r w:rsidR="00F565AA" w:rsidRPr="00492B7E">
        <w:rPr>
          <w:rFonts w:ascii="Arial" w:eastAsia="Source Sans Pro" w:hAnsi="Arial" w:cs="Arial"/>
          <w:sz w:val="22"/>
          <w:szCs w:val="22"/>
        </w:rPr>
        <w:t>ze mną</w:t>
      </w:r>
      <w:r w:rsidR="003A623E" w:rsidRPr="00492B7E">
        <w:rPr>
          <w:rFonts w:ascii="Arial" w:eastAsia="Source Sans Pro" w:hAnsi="Arial" w:cs="Arial"/>
          <w:sz w:val="22"/>
          <w:szCs w:val="22"/>
        </w:rPr>
        <w:t>.</w:t>
      </w:r>
      <w:r w:rsidR="00805AC4" w:rsidRPr="00492B7E">
        <w:rPr>
          <w:rFonts w:ascii="Arial" w:eastAsia="Source Sans Pro" w:hAnsi="Arial" w:cs="Arial"/>
          <w:sz w:val="22"/>
          <w:szCs w:val="22"/>
        </w:rPr>
        <w:t xml:space="preserve"> </w:t>
      </w:r>
      <w:r w:rsidRPr="00492B7E">
        <w:rPr>
          <w:rFonts w:ascii="Arial" w:eastAsia="Source Sans Pro" w:hAnsi="Arial" w:cs="Arial"/>
          <w:sz w:val="22"/>
          <w:szCs w:val="22"/>
        </w:rPr>
        <w:t>Informuj</w:t>
      </w:r>
      <w:r w:rsidR="00712F67">
        <w:rPr>
          <w:rFonts w:ascii="Arial" w:eastAsia="Source Sans Pro" w:hAnsi="Arial" w:cs="Arial"/>
          <w:sz w:val="22"/>
          <w:szCs w:val="22"/>
        </w:rPr>
        <w:t>ę</w:t>
      </w:r>
      <w:r w:rsidR="003A623E" w:rsidRPr="00492B7E">
        <w:rPr>
          <w:rFonts w:ascii="Arial" w:eastAsia="Source Sans Pro" w:hAnsi="Arial" w:cs="Arial"/>
          <w:sz w:val="22"/>
          <w:szCs w:val="22"/>
        </w:rPr>
        <w:t>,</w:t>
      </w:r>
      <w:r w:rsidRPr="00492B7E">
        <w:rPr>
          <w:rFonts w:ascii="Arial" w:eastAsia="Source Sans Pro" w:hAnsi="Arial" w:cs="Arial"/>
          <w:sz w:val="22"/>
          <w:szCs w:val="22"/>
        </w:rPr>
        <w:t xml:space="preserve"> że zasady odnoszące się do strony/fanpage’a/grupy</w:t>
      </w:r>
      <w:r w:rsidR="00107352" w:rsidRPr="00492B7E">
        <w:rPr>
          <w:rFonts w:ascii="Arial" w:eastAsia="Source Sans Pro" w:hAnsi="Arial" w:cs="Arial"/>
          <w:sz w:val="22"/>
          <w:szCs w:val="22"/>
        </w:rPr>
        <w:t>,</w:t>
      </w:r>
      <w:r w:rsidRPr="00492B7E">
        <w:rPr>
          <w:rFonts w:ascii="Arial" w:eastAsia="Source Sans Pro" w:hAnsi="Arial" w:cs="Arial"/>
          <w:sz w:val="22"/>
          <w:szCs w:val="22"/>
        </w:rPr>
        <w:t xml:space="preserve"> ustala Administrator, natomiast zasady korzystania z portalu społecznościowego, na którym umieszczona jest strona/fanpage/grupa</w:t>
      </w:r>
      <w:r w:rsidR="00107352" w:rsidRPr="00492B7E">
        <w:rPr>
          <w:rFonts w:ascii="Arial" w:eastAsia="Source Sans Pro" w:hAnsi="Arial" w:cs="Arial"/>
          <w:sz w:val="22"/>
          <w:szCs w:val="22"/>
        </w:rPr>
        <w:t>,</w:t>
      </w:r>
      <w:r w:rsidRPr="00492B7E">
        <w:rPr>
          <w:rFonts w:ascii="Arial" w:eastAsia="Source Sans Pro" w:hAnsi="Arial" w:cs="Arial"/>
          <w:sz w:val="22"/>
          <w:szCs w:val="22"/>
        </w:rPr>
        <w:t xml:space="preserve"> ustala podmiot zarządzający tymi portalami.</w:t>
      </w:r>
    </w:p>
    <w:p w14:paraId="4CAEE730" w14:textId="4E8B81B0" w:rsidR="00D3505C" w:rsidRPr="00492B7E" w:rsidRDefault="00712F67" w:rsidP="001E788E">
      <w:pPr>
        <w:shd w:val="clear" w:color="auto" w:fill="FFFFFF"/>
        <w:spacing w:after="120" w:line="276" w:lineRule="auto"/>
        <w:jc w:val="both"/>
        <w:rPr>
          <w:rFonts w:ascii="Arial" w:hAnsi="Arial" w:cs="Arial"/>
          <w:sz w:val="22"/>
          <w:szCs w:val="22"/>
        </w:rPr>
      </w:pPr>
      <w:r>
        <w:rPr>
          <w:rFonts w:ascii="Arial" w:eastAsia="Times New Roman" w:hAnsi="Arial" w:cs="Arial"/>
          <w:b/>
          <w:bCs/>
          <w:sz w:val="22"/>
          <w:szCs w:val="22"/>
        </w:rPr>
        <w:t>7</w:t>
      </w:r>
      <w:r w:rsidR="006C0109" w:rsidRPr="00492B7E">
        <w:rPr>
          <w:rFonts w:ascii="Arial" w:eastAsia="Times New Roman" w:hAnsi="Arial" w:cs="Arial"/>
          <w:b/>
          <w:bCs/>
          <w:sz w:val="22"/>
          <w:szCs w:val="22"/>
        </w:rPr>
        <w:t xml:space="preserve">. </w:t>
      </w:r>
      <w:r w:rsidR="00D55894" w:rsidRPr="00492B7E">
        <w:rPr>
          <w:rFonts w:ascii="Arial" w:eastAsia="Times New Roman" w:hAnsi="Arial" w:cs="Arial"/>
          <w:b/>
          <w:bCs/>
          <w:sz w:val="22"/>
          <w:szCs w:val="22"/>
        </w:rPr>
        <w:t>Analitycznym i staty</w:t>
      </w:r>
      <w:r w:rsidR="007523D5" w:rsidRPr="00492B7E">
        <w:rPr>
          <w:rFonts w:ascii="Arial" w:eastAsia="Times New Roman" w:hAnsi="Arial" w:cs="Arial"/>
          <w:b/>
          <w:bCs/>
          <w:sz w:val="22"/>
          <w:szCs w:val="22"/>
        </w:rPr>
        <w:t>sty</w:t>
      </w:r>
      <w:r w:rsidR="00D55894" w:rsidRPr="00492B7E">
        <w:rPr>
          <w:rFonts w:ascii="Arial" w:eastAsia="Times New Roman" w:hAnsi="Arial" w:cs="Arial"/>
          <w:b/>
          <w:bCs/>
          <w:sz w:val="22"/>
          <w:szCs w:val="22"/>
        </w:rPr>
        <w:t>cznym</w:t>
      </w:r>
      <w:r w:rsidR="00964D50">
        <w:rPr>
          <w:rFonts w:ascii="Arial" w:eastAsia="Times New Roman" w:hAnsi="Arial" w:cs="Arial"/>
          <w:b/>
          <w:bCs/>
          <w:sz w:val="22"/>
          <w:szCs w:val="22"/>
        </w:rPr>
        <w:t xml:space="preserve"> </w:t>
      </w:r>
      <w:r w:rsidR="00964D50">
        <w:rPr>
          <w:rFonts w:ascii="Arial" w:eastAsia="Source Sans Pro" w:hAnsi="Arial" w:cs="Arial"/>
          <w:b/>
          <w:bCs/>
          <w:sz w:val="22"/>
          <w:szCs w:val="22"/>
        </w:rPr>
        <w:t>(art. 6 ust. 1 lit.</w:t>
      </w:r>
      <w:r w:rsidR="004C70D7">
        <w:rPr>
          <w:rFonts w:ascii="Arial" w:eastAsia="Source Sans Pro" w:hAnsi="Arial" w:cs="Arial"/>
          <w:b/>
          <w:bCs/>
          <w:sz w:val="22"/>
          <w:szCs w:val="22"/>
        </w:rPr>
        <w:t xml:space="preserve"> a lub</w:t>
      </w:r>
      <w:r w:rsidR="00964D50">
        <w:rPr>
          <w:rFonts w:ascii="Arial" w:eastAsia="Source Sans Pro" w:hAnsi="Arial" w:cs="Arial"/>
          <w:b/>
          <w:bCs/>
          <w:sz w:val="22"/>
          <w:szCs w:val="22"/>
        </w:rPr>
        <w:t xml:space="preserve"> f RODO)</w:t>
      </w:r>
      <w:r w:rsidR="00D55894" w:rsidRPr="00492B7E">
        <w:rPr>
          <w:rFonts w:ascii="Arial" w:eastAsia="Times New Roman" w:hAnsi="Arial" w:cs="Arial"/>
          <w:b/>
          <w:bCs/>
          <w:sz w:val="22"/>
          <w:szCs w:val="22"/>
        </w:rPr>
        <w:t xml:space="preserve"> </w:t>
      </w:r>
    </w:p>
    <w:p w14:paraId="6CC1F482" w14:textId="43D7DF07" w:rsidR="001E788E" w:rsidRDefault="000B4549" w:rsidP="001E788E">
      <w:pPr>
        <w:shd w:val="clear" w:color="auto" w:fill="FFFFFF"/>
        <w:spacing w:after="120" w:line="276" w:lineRule="auto"/>
        <w:jc w:val="both"/>
        <w:rPr>
          <w:rFonts w:ascii="Arial" w:eastAsia="Arial" w:hAnsi="Arial" w:cs="Arial"/>
          <w:sz w:val="22"/>
          <w:szCs w:val="22"/>
        </w:rPr>
      </w:pPr>
      <w:r w:rsidRPr="000B4549">
        <w:rPr>
          <w:rFonts w:ascii="Arial" w:eastAsia="Arial" w:hAnsi="Arial" w:cs="Arial"/>
          <w:sz w:val="22"/>
          <w:szCs w:val="22"/>
        </w:rPr>
        <w:t xml:space="preserve">Przetwarzam dane w celach analitycznych i statystycznych, aby lepiej rozumieć, w jaki sposób korzystasz z </w:t>
      </w:r>
      <w:r w:rsidR="00712F67">
        <w:rPr>
          <w:rFonts w:ascii="Arial" w:eastAsia="Arial" w:hAnsi="Arial" w:cs="Arial"/>
          <w:sz w:val="22"/>
          <w:szCs w:val="22"/>
        </w:rPr>
        <w:t>moic</w:t>
      </w:r>
      <w:r w:rsidRPr="000B4549">
        <w:rPr>
          <w:rFonts w:ascii="Arial" w:eastAsia="Arial" w:hAnsi="Arial" w:cs="Arial"/>
          <w:sz w:val="22"/>
          <w:szCs w:val="22"/>
        </w:rPr>
        <w:t xml:space="preserve">h </w:t>
      </w:r>
      <w:r>
        <w:rPr>
          <w:rFonts w:ascii="Arial" w:eastAsia="Arial" w:hAnsi="Arial" w:cs="Arial"/>
          <w:sz w:val="22"/>
          <w:szCs w:val="22"/>
        </w:rPr>
        <w:t>produktów/</w:t>
      </w:r>
      <w:r w:rsidRPr="000B4549">
        <w:rPr>
          <w:rFonts w:ascii="Arial" w:eastAsia="Arial" w:hAnsi="Arial" w:cs="Arial"/>
          <w:sz w:val="22"/>
          <w:szCs w:val="22"/>
        </w:rPr>
        <w:t>usług i jak mo</w:t>
      </w:r>
      <w:r w:rsidR="00712F67">
        <w:rPr>
          <w:rFonts w:ascii="Arial" w:eastAsia="Arial" w:hAnsi="Arial" w:cs="Arial"/>
          <w:sz w:val="22"/>
          <w:szCs w:val="22"/>
        </w:rPr>
        <w:t xml:space="preserve">gę je </w:t>
      </w:r>
      <w:r w:rsidRPr="000B4549">
        <w:rPr>
          <w:rFonts w:ascii="Arial" w:eastAsia="Arial" w:hAnsi="Arial" w:cs="Arial"/>
          <w:sz w:val="22"/>
          <w:szCs w:val="22"/>
        </w:rPr>
        <w:t>rozwijać.</w:t>
      </w:r>
      <w:r w:rsidR="00712F67">
        <w:rPr>
          <w:rFonts w:ascii="Arial" w:eastAsia="Arial" w:hAnsi="Arial" w:cs="Arial"/>
          <w:sz w:val="22"/>
          <w:szCs w:val="22"/>
        </w:rPr>
        <w:t xml:space="preserve"> </w:t>
      </w:r>
      <w:r w:rsidRPr="000B4549">
        <w:rPr>
          <w:rFonts w:ascii="Arial" w:eastAsia="Arial" w:hAnsi="Arial" w:cs="Arial"/>
          <w:sz w:val="22"/>
          <w:szCs w:val="22"/>
        </w:rPr>
        <w:t>Dane te mogą pochodzić z różnych źródeł – przykładowo z narzędzi analitycznych (jeśli korzystam ze strony internetowej lub aplikacji), z systemów obsługi klientów, programów księgowych, systemów rezerwacji lub komunikacji, a także z zestawień i raportów tworzonych na wewnętrzne potrzeby.</w:t>
      </w:r>
      <w:r>
        <w:rPr>
          <w:rFonts w:ascii="Arial" w:eastAsia="Arial" w:hAnsi="Arial" w:cs="Arial"/>
          <w:sz w:val="22"/>
          <w:szCs w:val="22"/>
        </w:rPr>
        <w:t xml:space="preserve"> </w:t>
      </w:r>
    </w:p>
    <w:p w14:paraId="34356C56" w14:textId="6A75F6D3" w:rsidR="001E788E" w:rsidRPr="001E788E" w:rsidRDefault="001E788E" w:rsidP="001E788E">
      <w:pPr>
        <w:shd w:val="clear" w:color="auto" w:fill="FFFFFF"/>
        <w:spacing w:after="120" w:line="276" w:lineRule="auto"/>
        <w:jc w:val="both"/>
        <w:rPr>
          <w:rFonts w:ascii="Arial" w:eastAsia="Arial" w:hAnsi="Arial" w:cs="Arial"/>
          <w:sz w:val="22"/>
          <w:szCs w:val="22"/>
        </w:rPr>
      </w:pPr>
      <w:r w:rsidRPr="001E788E">
        <w:rPr>
          <w:rFonts w:ascii="Arial" w:eastAsia="Arial" w:hAnsi="Arial" w:cs="Arial"/>
          <w:sz w:val="22"/>
          <w:szCs w:val="22"/>
        </w:rPr>
        <w:t xml:space="preserve">Jeżeli korzystam z plików </w:t>
      </w:r>
      <w:proofErr w:type="spellStart"/>
      <w:r w:rsidRPr="001E788E">
        <w:rPr>
          <w:rFonts w:ascii="Arial" w:eastAsia="Arial" w:hAnsi="Arial" w:cs="Arial"/>
          <w:sz w:val="22"/>
          <w:szCs w:val="22"/>
        </w:rPr>
        <w:t>cookies</w:t>
      </w:r>
      <w:proofErr w:type="spellEnd"/>
      <w:r w:rsidRPr="001E788E">
        <w:rPr>
          <w:rFonts w:ascii="Arial" w:eastAsia="Arial" w:hAnsi="Arial" w:cs="Arial"/>
          <w:sz w:val="22"/>
          <w:szCs w:val="22"/>
        </w:rPr>
        <w:t xml:space="preserve"> lub podobnych technologii, narzędzia inne niż niezbędne uruchamiam wyłącznie po wyrażeniu przez Ciebie zgody (art. 6 ust. 1 lit. a RODO) w banerze </w:t>
      </w:r>
      <w:proofErr w:type="spellStart"/>
      <w:r w:rsidRPr="001E788E">
        <w:rPr>
          <w:rFonts w:ascii="Arial" w:eastAsia="Arial" w:hAnsi="Arial" w:cs="Arial"/>
          <w:sz w:val="22"/>
          <w:szCs w:val="22"/>
        </w:rPr>
        <w:t>cookies</w:t>
      </w:r>
      <w:proofErr w:type="spellEnd"/>
      <w:r w:rsidRPr="001E788E">
        <w:rPr>
          <w:rFonts w:ascii="Arial" w:eastAsia="Arial" w:hAnsi="Arial" w:cs="Arial"/>
          <w:sz w:val="22"/>
          <w:szCs w:val="22"/>
        </w:rPr>
        <w:t xml:space="preserve">. Dane niezbędne do prawidłowego działania, bezpieczeństwa i funkcjonalności serwisu przetwarzam w uzasadnionym interesie (art. 6 ust. 1 lit. f RODO). Gdy nie korzystam z </w:t>
      </w:r>
      <w:proofErr w:type="spellStart"/>
      <w:r w:rsidRPr="001E788E">
        <w:rPr>
          <w:rFonts w:ascii="Arial" w:eastAsia="Arial" w:hAnsi="Arial" w:cs="Arial"/>
          <w:sz w:val="22"/>
          <w:szCs w:val="22"/>
        </w:rPr>
        <w:t>cookies</w:t>
      </w:r>
      <w:proofErr w:type="spellEnd"/>
      <w:r w:rsidRPr="001E788E">
        <w:rPr>
          <w:rFonts w:ascii="Arial" w:eastAsia="Arial" w:hAnsi="Arial" w:cs="Arial"/>
          <w:sz w:val="22"/>
          <w:szCs w:val="22"/>
        </w:rPr>
        <w:t>, dane analityczne pochodzą z własnych systemów i są przetwarzane w uzasadnionym interesie (art. 6 ust. 1 lit. f RODO) w celu tworzenia statystyk, analizy trendów i doskonalenia usług.</w:t>
      </w:r>
    </w:p>
    <w:p w14:paraId="4CCC5086" w14:textId="7DFEFD8E" w:rsidR="000B4549" w:rsidRPr="000B4549" w:rsidRDefault="001E788E" w:rsidP="001E788E">
      <w:pPr>
        <w:shd w:val="clear" w:color="auto" w:fill="FFFFFF"/>
        <w:spacing w:after="120" w:line="276" w:lineRule="auto"/>
        <w:jc w:val="both"/>
        <w:rPr>
          <w:rFonts w:ascii="Arial" w:eastAsia="Arial" w:hAnsi="Arial" w:cs="Arial"/>
          <w:sz w:val="22"/>
          <w:szCs w:val="22"/>
        </w:rPr>
      </w:pPr>
      <w:r w:rsidRPr="001E788E">
        <w:rPr>
          <w:rFonts w:ascii="Arial" w:eastAsia="Arial" w:hAnsi="Arial" w:cs="Arial"/>
          <w:sz w:val="22"/>
          <w:szCs w:val="22"/>
        </w:rPr>
        <w:t>W miarę możliwości stosu</w:t>
      </w:r>
      <w:r w:rsidR="006311D4">
        <w:rPr>
          <w:rFonts w:ascii="Arial" w:eastAsia="Arial" w:hAnsi="Arial" w:cs="Arial"/>
          <w:sz w:val="22"/>
          <w:szCs w:val="22"/>
        </w:rPr>
        <w:t>ję</w:t>
      </w:r>
      <w:r w:rsidRPr="001E788E">
        <w:rPr>
          <w:rFonts w:ascii="Arial" w:eastAsia="Arial" w:hAnsi="Arial" w:cs="Arial"/>
          <w:sz w:val="22"/>
          <w:szCs w:val="22"/>
        </w:rPr>
        <w:t xml:space="preserve"> </w:t>
      </w:r>
      <w:proofErr w:type="spellStart"/>
      <w:r w:rsidRPr="001E788E">
        <w:rPr>
          <w:rFonts w:ascii="Arial" w:eastAsia="Arial" w:hAnsi="Arial" w:cs="Arial"/>
          <w:sz w:val="22"/>
          <w:szCs w:val="22"/>
        </w:rPr>
        <w:t>pseudonimizację</w:t>
      </w:r>
      <w:proofErr w:type="spellEnd"/>
      <w:r w:rsidRPr="001E788E">
        <w:rPr>
          <w:rFonts w:ascii="Arial" w:eastAsia="Arial" w:hAnsi="Arial" w:cs="Arial"/>
          <w:sz w:val="22"/>
          <w:szCs w:val="22"/>
        </w:rPr>
        <w:t xml:space="preserve"> lub </w:t>
      </w:r>
      <w:proofErr w:type="spellStart"/>
      <w:r w:rsidRPr="001E788E">
        <w:rPr>
          <w:rFonts w:ascii="Arial" w:eastAsia="Arial" w:hAnsi="Arial" w:cs="Arial"/>
          <w:sz w:val="22"/>
          <w:szCs w:val="22"/>
        </w:rPr>
        <w:t>anonimizację</w:t>
      </w:r>
      <w:proofErr w:type="spellEnd"/>
      <w:r w:rsidRPr="001E788E">
        <w:rPr>
          <w:rFonts w:ascii="Arial" w:eastAsia="Arial" w:hAnsi="Arial" w:cs="Arial"/>
          <w:sz w:val="22"/>
          <w:szCs w:val="22"/>
        </w:rPr>
        <w:t xml:space="preserve">, a raporty mają charakter zagregowany (np. liczba zapytań, średni czas kontaktu, najczęściej wybierane kategorie usług), bez możliwości przypisania ich do konkretnej osoby. Dane przetwarzam do czasu wniesienia sprzeciwu lub ustania celu biznesowego – w zależności od tego, co nastąpi wcześniej, a w przypadku zgody – do momentu jej cofnięcia. Masz prawo wnieść sprzeciw wobec przetwarzania prowadzonego na podstawie </w:t>
      </w:r>
      <w:r w:rsidR="006311D4">
        <w:rPr>
          <w:rFonts w:ascii="Arial" w:eastAsia="Arial" w:hAnsi="Arial" w:cs="Arial"/>
          <w:sz w:val="22"/>
          <w:szCs w:val="22"/>
        </w:rPr>
        <w:t xml:space="preserve">mojego </w:t>
      </w:r>
      <w:r w:rsidRPr="001E788E">
        <w:rPr>
          <w:rFonts w:ascii="Arial" w:eastAsia="Arial" w:hAnsi="Arial" w:cs="Arial"/>
          <w:sz w:val="22"/>
          <w:szCs w:val="22"/>
        </w:rPr>
        <w:t>uzasadnionego interesu, a w przypadku zgody – cofnąć ją w dowolnym momencie.</w:t>
      </w:r>
      <w:r>
        <w:rPr>
          <w:rFonts w:ascii="Arial" w:eastAsia="Arial" w:hAnsi="Arial" w:cs="Arial"/>
          <w:sz w:val="22"/>
          <w:szCs w:val="22"/>
        </w:rPr>
        <w:t xml:space="preserve"> </w:t>
      </w:r>
    </w:p>
    <w:p w14:paraId="7613C2F3" w14:textId="7D07140F" w:rsidR="001D1C95" w:rsidRPr="00492B7E" w:rsidRDefault="006311D4" w:rsidP="001E788E">
      <w:pPr>
        <w:pBdr>
          <w:top w:val="nil"/>
          <w:left w:val="nil"/>
          <w:bottom w:val="nil"/>
          <w:right w:val="nil"/>
          <w:between w:val="nil"/>
        </w:pBdr>
        <w:spacing w:line="276" w:lineRule="auto"/>
        <w:jc w:val="both"/>
        <w:rPr>
          <w:rFonts w:ascii="Arial" w:eastAsia="Source Sans Pro" w:hAnsi="Arial" w:cs="Arial"/>
          <w:b/>
          <w:bCs/>
          <w:sz w:val="22"/>
          <w:szCs w:val="22"/>
        </w:rPr>
      </w:pPr>
      <w:r>
        <w:rPr>
          <w:rFonts w:ascii="Arial" w:eastAsia="Source Sans Pro" w:hAnsi="Arial" w:cs="Arial"/>
          <w:b/>
          <w:bCs/>
          <w:sz w:val="22"/>
          <w:szCs w:val="22"/>
        </w:rPr>
        <w:t>8</w:t>
      </w:r>
      <w:r w:rsidR="001D1C95" w:rsidRPr="00492B7E">
        <w:rPr>
          <w:rFonts w:ascii="Arial" w:eastAsia="Source Sans Pro" w:hAnsi="Arial" w:cs="Arial"/>
          <w:b/>
          <w:bCs/>
          <w:sz w:val="22"/>
          <w:szCs w:val="22"/>
        </w:rPr>
        <w:t>. Promocji i marketingu</w:t>
      </w:r>
      <w:r w:rsidR="001D1C95">
        <w:rPr>
          <w:rFonts w:ascii="Arial" w:eastAsia="Source Sans Pro" w:hAnsi="Arial" w:cs="Arial"/>
          <w:b/>
          <w:bCs/>
          <w:sz w:val="22"/>
          <w:szCs w:val="22"/>
        </w:rPr>
        <w:t xml:space="preserve"> dot. produktów</w:t>
      </w:r>
      <w:r w:rsidR="00964D50">
        <w:rPr>
          <w:rFonts w:ascii="Arial" w:eastAsia="Source Sans Pro" w:hAnsi="Arial" w:cs="Arial"/>
          <w:b/>
          <w:bCs/>
          <w:sz w:val="22"/>
          <w:szCs w:val="22"/>
        </w:rPr>
        <w:t xml:space="preserve"> (art. 6 ust. 1 lit. </w:t>
      </w:r>
      <w:r w:rsidR="00F5165C">
        <w:rPr>
          <w:rFonts w:ascii="Arial" w:eastAsia="Source Sans Pro" w:hAnsi="Arial" w:cs="Arial"/>
          <w:b/>
          <w:bCs/>
          <w:sz w:val="22"/>
          <w:szCs w:val="22"/>
        </w:rPr>
        <w:t xml:space="preserve">a lub </w:t>
      </w:r>
      <w:r w:rsidR="00964D50">
        <w:rPr>
          <w:rFonts w:ascii="Arial" w:eastAsia="Source Sans Pro" w:hAnsi="Arial" w:cs="Arial"/>
          <w:b/>
          <w:bCs/>
          <w:sz w:val="22"/>
          <w:szCs w:val="22"/>
        </w:rPr>
        <w:t>f RODO)</w:t>
      </w:r>
      <w:r w:rsidR="001D1C95" w:rsidRPr="00492B7E">
        <w:rPr>
          <w:rFonts w:ascii="Arial" w:eastAsia="Source Sans Pro" w:hAnsi="Arial" w:cs="Arial"/>
          <w:b/>
          <w:bCs/>
          <w:sz w:val="22"/>
          <w:szCs w:val="22"/>
        </w:rPr>
        <w:t xml:space="preserve"> </w:t>
      </w:r>
    </w:p>
    <w:p w14:paraId="0AAC1B1E" w14:textId="13998048" w:rsidR="00F5165C" w:rsidRDefault="001D1C95" w:rsidP="001E788E">
      <w:pPr>
        <w:pBdr>
          <w:top w:val="nil"/>
          <w:left w:val="nil"/>
          <w:bottom w:val="nil"/>
          <w:right w:val="nil"/>
          <w:between w:val="nil"/>
        </w:pBdr>
        <w:spacing w:line="276" w:lineRule="auto"/>
        <w:jc w:val="both"/>
        <w:rPr>
          <w:rFonts w:ascii="Arial" w:eastAsia="Source Sans Pro" w:hAnsi="Arial" w:cs="Arial"/>
          <w:sz w:val="22"/>
          <w:szCs w:val="22"/>
        </w:rPr>
      </w:pPr>
      <w:r w:rsidRPr="00492B7E">
        <w:rPr>
          <w:rFonts w:ascii="Arial" w:eastAsia="Source Sans Pro" w:hAnsi="Arial" w:cs="Arial"/>
          <w:sz w:val="22"/>
          <w:szCs w:val="22"/>
        </w:rPr>
        <w:t>W sytuacji, gdy przekażesz swoje dane, w szczególności w postaci opinii będą one przetwarzane w oparciu o uzasadniony interes Administratora w postaci marketingu, do celu podnoszenia jakości usług i produktów oraz promocji usług i produktów Administratora. Dane te będą przetwarzane przez okres niezbędny do realizacji celów biznesowych lub do czasu wniesienia sprzeciwu. Podanie danych jest dobrowolne.</w:t>
      </w:r>
    </w:p>
    <w:p w14:paraId="50C9A4C4" w14:textId="77777777" w:rsidR="001D1C95" w:rsidRDefault="001D1C95" w:rsidP="001E788E">
      <w:pPr>
        <w:pBdr>
          <w:top w:val="nil"/>
          <w:left w:val="nil"/>
          <w:bottom w:val="nil"/>
          <w:right w:val="nil"/>
          <w:between w:val="nil"/>
        </w:pBdr>
        <w:spacing w:line="276" w:lineRule="auto"/>
        <w:jc w:val="both"/>
        <w:rPr>
          <w:rFonts w:ascii="Arial" w:hAnsi="Arial" w:cs="Arial"/>
          <w:b/>
          <w:bCs/>
          <w:sz w:val="22"/>
          <w:szCs w:val="22"/>
        </w:rPr>
      </w:pPr>
    </w:p>
    <w:p w14:paraId="241A9E8C" w14:textId="1C5A34D1" w:rsidR="00972987" w:rsidRPr="00492B7E" w:rsidRDefault="006311D4" w:rsidP="001E788E">
      <w:pPr>
        <w:pBdr>
          <w:top w:val="nil"/>
          <w:left w:val="nil"/>
          <w:bottom w:val="nil"/>
          <w:right w:val="nil"/>
          <w:between w:val="nil"/>
        </w:pBdr>
        <w:spacing w:line="276" w:lineRule="auto"/>
        <w:jc w:val="both"/>
        <w:rPr>
          <w:rFonts w:ascii="Arial" w:eastAsia="Source Sans Pro" w:hAnsi="Arial" w:cs="Arial"/>
          <w:sz w:val="22"/>
          <w:szCs w:val="22"/>
        </w:rPr>
      </w:pPr>
      <w:r>
        <w:rPr>
          <w:rFonts w:ascii="Arial" w:hAnsi="Arial" w:cs="Arial"/>
          <w:b/>
          <w:bCs/>
          <w:sz w:val="22"/>
          <w:szCs w:val="22"/>
        </w:rPr>
        <w:t>9. Zamieszczania komentarzy</w:t>
      </w:r>
    </w:p>
    <w:p w14:paraId="2F86A00B" w14:textId="0C2A7445" w:rsidR="003F2E79" w:rsidRPr="00492B7E" w:rsidRDefault="002D067C" w:rsidP="001E788E">
      <w:pPr>
        <w:pBdr>
          <w:top w:val="nil"/>
          <w:left w:val="nil"/>
          <w:bottom w:val="nil"/>
          <w:right w:val="nil"/>
          <w:between w:val="nil"/>
        </w:pBdr>
        <w:spacing w:line="276" w:lineRule="auto"/>
        <w:jc w:val="both"/>
        <w:rPr>
          <w:rFonts w:ascii="Arial" w:eastAsia="Source Sans Pro" w:hAnsi="Arial" w:cs="Arial"/>
          <w:sz w:val="22"/>
          <w:szCs w:val="22"/>
        </w:rPr>
      </w:pPr>
      <w:r w:rsidRPr="00492B7E">
        <w:rPr>
          <w:rFonts w:ascii="Arial" w:eastAsia="Source Sans Pro" w:hAnsi="Arial" w:cs="Arial"/>
          <w:sz w:val="22"/>
          <w:szCs w:val="22"/>
        </w:rPr>
        <w:t>Dane</w:t>
      </w:r>
      <w:r w:rsidR="003F2E79" w:rsidRPr="00492B7E">
        <w:rPr>
          <w:rFonts w:ascii="Arial" w:eastAsia="Source Sans Pro" w:hAnsi="Arial" w:cs="Arial"/>
          <w:sz w:val="22"/>
          <w:szCs w:val="22"/>
        </w:rPr>
        <w:t xml:space="preserve"> widoczn</w:t>
      </w:r>
      <w:r w:rsidRPr="00492B7E">
        <w:rPr>
          <w:rFonts w:ascii="Arial" w:eastAsia="Source Sans Pro" w:hAnsi="Arial" w:cs="Arial"/>
          <w:sz w:val="22"/>
          <w:szCs w:val="22"/>
        </w:rPr>
        <w:t>e</w:t>
      </w:r>
      <w:r w:rsidR="003F2E79" w:rsidRPr="00492B7E">
        <w:rPr>
          <w:rFonts w:ascii="Arial" w:eastAsia="Source Sans Pro" w:hAnsi="Arial" w:cs="Arial"/>
          <w:sz w:val="22"/>
          <w:szCs w:val="22"/>
        </w:rPr>
        <w:t xml:space="preserve"> na </w:t>
      </w:r>
      <w:r w:rsidR="006311D4">
        <w:rPr>
          <w:rFonts w:ascii="Arial" w:eastAsia="Source Sans Pro" w:hAnsi="Arial" w:cs="Arial"/>
          <w:sz w:val="22"/>
          <w:szCs w:val="22"/>
        </w:rPr>
        <w:t>mojej</w:t>
      </w:r>
      <w:r w:rsidR="003F2E79" w:rsidRPr="00492B7E">
        <w:rPr>
          <w:rFonts w:ascii="Arial" w:eastAsia="Source Sans Pro" w:hAnsi="Arial" w:cs="Arial"/>
          <w:sz w:val="22"/>
          <w:szCs w:val="22"/>
        </w:rPr>
        <w:t xml:space="preserve"> Stronie przy zamieszczonym komentarzu, są przetwarzane w celu administrowania Stroną i </w:t>
      </w:r>
      <w:r w:rsidRPr="00492B7E">
        <w:rPr>
          <w:rFonts w:ascii="Arial" w:eastAsia="Source Sans Pro" w:hAnsi="Arial" w:cs="Arial"/>
          <w:sz w:val="22"/>
          <w:szCs w:val="22"/>
        </w:rPr>
        <w:t xml:space="preserve">do </w:t>
      </w:r>
      <w:r w:rsidR="003F2E79" w:rsidRPr="00492B7E">
        <w:rPr>
          <w:rFonts w:ascii="Arial" w:eastAsia="Source Sans Pro" w:hAnsi="Arial" w:cs="Arial"/>
          <w:sz w:val="22"/>
          <w:szCs w:val="22"/>
        </w:rPr>
        <w:t>jej obsługi</w:t>
      </w:r>
      <w:r w:rsidRPr="00492B7E">
        <w:rPr>
          <w:rFonts w:ascii="Arial" w:eastAsia="Source Sans Pro" w:hAnsi="Arial" w:cs="Arial"/>
          <w:sz w:val="22"/>
          <w:szCs w:val="22"/>
        </w:rPr>
        <w:t>,</w:t>
      </w:r>
      <w:r w:rsidR="003F2E79" w:rsidRPr="00492B7E">
        <w:rPr>
          <w:rFonts w:ascii="Arial" w:eastAsia="Source Sans Pro" w:hAnsi="Arial" w:cs="Arial"/>
          <w:sz w:val="22"/>
          <w:szCs w:val="22"/>
        </w:rPr>
        <w:t xml:space="preserve"> </w:t>
      </w:r>
      <w:r w:rsidRPr="00492B7E">
        <w:rPr>
          <w:rFonts w:ascii="Arial" w:eastAsia="Source Sans Pro" w:hAnsi="Arial" w:cs="Arial"/>
          <w:sz w:val="22"/>
          <w:szCs w:val="22"/>
        </w:rPr>
        <w:t xml:space="preserve">a także służą do </w:t>
      </w:r>
      <w:r w:rsidR="003F2E79" w:rsidRPr="00492B7E">
        <w:rPr>
          <w:rFonts w:ascii="Arial" w:eastAsia="Source Sans Pro" w:hAnsi="Arial" w:cs="Arial"/>
          <w:sz w:val="22"/>
          <w:szCs w:val="22"/>
        </w:rPr>
        <w:t>komunikacji z Tobą w oparciu o uzasadniony interes Administratora (art. 6 ust. 1 lit. f)</w:t>
      </w:r>
      <w:r w:rsidRPr="00492B7E">
        <w:rPr>
          <w:rFonts w:ascii="Arial" w:eastAsia="Source Sans Pro" w:hAnsi="Arial" w:cs="Arial"/>
          <w:sz w:val="22"/>
          <w:szCs w:val="22"/>
        </w:rPr>
        <w:t>,</w:t>
      </w:r>
      <w:r w:rsidR="003F2E79" w:rsidRPr="00492B7E">
        <w:rPr>
          <w:rFonts w:ascii="Arial" w:eastAsia="Source Sans Pro" w:hAnsi="Arial" w:cs="Arial"/>
          <w:sz w:val="22"/>
          <w:szCs w:val="22"/>
        </w:rPr>
        <w:t xml:space="preserve"> przez czas niezbędny do realizacji celów biznesowych lub</w:t>
      </w:r>
      <w:r w:rsidR="00343369" w:rsidRPr="00492B7E">
        <w:rPr>
          <w:rFonts w:ascii="Arial" w:eastAsia="Source Sans Pro" w:hAnsi="Arial" w:cs="Arial"/>
          <w:sz w:val="22"/>
          <w:szCs w:val="22"/>
        </w:rPr>
        <w:t xml:space="preserve"> do momentu</w:t>
      </w:r>
      <w:r w:rsidR="003F2E79" w:rsidRPr="00492B7E">
        <w:rPr>
          <w:rFonts w:ascii="Arial" w:eastAsia="Source Sans Pro" w:hAnsi="Arial" w:cs="Arial"/>
          <w:sz w:val="22"/>
          <w:szCs w:val="22"/>
        </w:rPr>
        <w:t xml:space="preserve"> wniesienia sprzeciwu.</w:t>
      </w:r>
    </w:p>
    <w:p w14:paraId="0A204BDA" w14:textId="77777777" w:rsidR="00A908DC" w:rsidRPr="00492B7E" w:rsidRDefault="00A908DC" w:rsidP="001E788E">
      <w:pPr>
        <w:pBdr>
          <w:top w:val="nil"/>
          <w:left w:val="nil"/>
          <w:bottom w:val="nil"/>
          <w:right w:val="nil"/>
          <w:between w:val="nil"/>
        </w:pBdr>
        <w:spacing w:line="276" w:lineRule="auto"/>
        <w:jc w:val="both"/>
        <w:rPr>
          <w:rFonts w:ascii="Arial" w:eastAsia="Source Sans Pro" w:hAnsi="Arial" w:cs="Arial"/>
          <w:b/>
          <w:sz w:val="22"/>
          <w:szCs w:val="22"/>
        </w:rPr>
      </w:pPr>
    </w:p>
    <w:p w14:paraId="43F0BE2C" w14:textId="723A1687" w:rsidR="001E788E" w:rsidRPr="001E788E" w:rsidRDefault="006311D4" w:rsidP="001E788E">
      <w:pPr>
        <w:pBdr>
          <w:top w:val="nil"/>
          <w:left w:val="nil"/>
          <w:bottom w:val="nil"/>
          <w:right w:val="nil"/>
          <w:between w:val="nil"/>
        </w:pBdr>
        <w:spacing w:line="276" w:lineRule="auto"/>
        <w:jc w:val="both"/>
        <w:rPr>
          <w:rFonts w:ascii="Arial" w:eastAsia="Arial" w:hAnsi="Arial" w:cs="Arial"/>
          <w:sz w:val="22"/>
          <w:szCs w:val="22"/>
        </w:rPr>
      </w:pPr>
      <w:r>
        <w:rPr>
          <w:rFonts w:ascii="Arial" w:eastAsia="Source Sans Pro" w:hAnsi="Arial" w:cs="Arial"/>
          <w:b/>
          <w:sz w:val="22"/>
          <w:szCs w:val="22"/>
        </w:rPr>
        <w:t>10.</w:t>
      </w:r>
      <w:r w:rsidR="006C0109" w:rsidRPr="00492B7E">
        <w:rPr>
          <w:rFonts w:ascii="Arial" w:eastAsia="Source Sans Pro" w:hAnsi="Arial" w:cs="Arial"/>
          <w:b/>
          <w:sz w:val="22"/>
          <w:szCs w:val="22"/>
        </w:rPr>
        <w:t xml:space="preserve"> </w:t>
      </w:r>
      <w:r w:rsidR="00964D50">
        <w:rPr>
          <w:rFonts w:ascii="Arial" w:eastAsia="Arial" w:hAnsi="Arial" w:cs="Arial"/>
          <w:b/>
          <w:sz w:val="22"/>
          <w:szCs w:val="22"/>
        </w:rPr>
        <w:t>Zbierania danych szczególnych kategorii</w:t>
      </w:r>
      <w:r w:rsidR="00964D50">
        <w:rPr>
          <w:rFonts w:ascii="Arial" w:eastAsia="Source Sans Pro" w:hAnsi="Arial" w:cs="Arial"/>
          <w:b/>
          <w:sz w:val="22"/>
          <w:szCs w:val="22"/>
        </w:rPr>
        <w:t xml:space="preserve"> (</w:t>
      </w:r>
      <w:r w:rsidR="003F2E79" w:rsidRPr="00492B7E">
        <w:rPr>
          <w:rFonts w:ascii="Arial" w:eastAsia="Source Sans Pro" w:hAnsi="Arial" w:cs="Arial"/>
          <w:b/>
          <w:sz w:val="22"/>
          <w:szCs w:val="22"/>
        </w:rPr>
        <w:t>danych wrażliwych</w:t>
      </w:r>
      <w:r w:rsidR="00964D50">
        <w:rPr>
          <w:rFonts w:ascii="Arial" w:eastAsia="Source Sans Pro" w:hAnsi="Arial" w:cs="Arial"/>
          <w:b/>
          <w:sz w:val="22"/>
          <w:szCs w:val="22"/>
        </w:rPr>
        <w:t xml:space="preserve">) </w:t>
      </w:r>
      <w:r w:rsidR="00964D50" w:rsidRPr="005B1102">
        <w:rPr>
          <w:rFonts w:ascii="Arial" w:eastAsia="Source Sans Pro" w:hAnsi="Arial" w:cs="Arial"/>
          <w:b/>
          <w:sz w:val="22"/>
          <w:szCs w:val="22"/>
        </w:rPr>
        <w:t xml:space="preserve">- </w:t>
      </w:r>
      <w:r w:rsidR="005B1102" w:rsidRPr="005B1102">
        <w:rPr>
          <w:rFonts w:ascii="Arial" w:eastAsia="Arial" w:hAnsi="Arial" w:cs="Arial"/>
          <w:b/>
          <w:sz w:val="22"/>
          <w:szCs w:val="22"/>
        </w:rPr>
        <w:t>art. 9 ust. 2 lit. a RODO</w:t>
      </w:r>
      <w:r w:rsidR="005B1102">
        <w:rPr>
          <w:rFonts w:ascii="Arial" w:eastAsia="Arial" w:hAnsi="Arial" w:cs="Arial"/>
          <w:sz w:val="22"/>
          <w:szCs w:val="22"/>
        </w:rPr>
        <w:tab/>
      </w:r>
      <w:r w:rsidR="003A623E" w:rsidRPr="00492B7E">
        <w:rPr>
          <w:rFonts w:ascii="Arial" w:eastAsia="Source Sans Pro" w:hAnsi="Arial" w:cs="Arial"/>
          <w:b/>
          <w:sz w:val="22"/>
          <w:szCs w:val="22"/>
        </w:rPr>
        <w:br/>
      </w:r>
      <w:r w:rsidR="00964D50">
        <w:rPr>
          <w:rFonts w:ascii="Arial" w:eastAsia="Arial" w:hAnsi="Arial" w:cs="Arial"/>
          <w:sz w:val="22"/>
          <w:szCs w:val="22"/>
        </w:rPr>
        <w:t>Dane szczególnych kategorii są zbierane w celu realizacji umowy i jej prawidłowego wykonywania – na podstawie świadomej i dobrowolnej zgody (art. 9 ust. 2 lit. a RODO) – do czasu ustania celu biznesowego lub cofnięcia zgody</w:t>
      </w:r>
      <w:r w:rsidR="005B1102">
        <w:rPr>
          <w:rFonts w:ascii="Arial" w:eastAsia="Arial" w:hAnsi="Arial" w:cs="Arial"/>
          <w:sz w:val="22"/>
          <w:szCs w:val="22"/>
        </w:rPr>
        <w:t xml:space="preserve"> – w zależności od tego co nastąpi wcześniej</w:t>
      </w:r>
      <w:r w:rsidR="00964D50">
        <w:rPr>
          <w:rFonts w:ascii="Arial" w:eastAsia="Arial" w:hAnsi="Arial" w:cs="Arial"/>
          <w:sz w:val="22"/>
          <w:szCs w:val="22"/>
        </w:rPr>
        <w:t>. Podanie danych jest dobrowolne, ale jest niezbędne do prawidłowej realizacji umowy</w:t>
      </w:r>
      <w:r w:rsidR="005B1102">
        <w:rPr>
          <w:rFonts w:ascii="Arial" w:eastAsia="Arial" w:hAnsi="Arial" w:cs="Arial"/>
          <w:sz w:val="22"/>
          <w:szCs w:val="22"/>
        </w:rPr>
        <w:t xml:space="preserve"> (o ile podanie danych wskazuje się jako konieczne do realizacji Umowy)</w:t>
      </w:r>
      <w:r w:rsidR="00964D50">
        <w:rPr>
          <w:rFonts w:ascii="Arial" w:eastAsia="Arial" w:hAnsi="Arial" w:cs="Arial"/>
          <w:sz w:val="22"/>
          <w:szCs w:val="22"/>
        </w:rPr>
        <w:t xml:space="preserve">.  </w:t>
      </w:r>
      <w:r w:rsidR="001E788E">
        <w:rPr>
          <w:rFonts w:ascii="Arial" w:eastAsia="Arial" w:hAnsi="Arial" w:cs="Arial"/>
          <w:sz w:val="22"/>
          <w:szCs w:val="22"/>
        </w:rPr>
        <w:br/>
      </w:r>
    </w:p>
    <w:p w14:paraId="78D89E12" w14:textId="34214E1E" w:rsidR="001E788E" w:rsidRPr="001E788E" w:rsidRDefault="001E788E" w:rsidP="001E788E">
      <w:pPr>
        <w:jc w:val="both"/>
      </w:pPr>
      <w:r>
        <w:rPr>
          <w:rFonts w:ascii="Arial" w:eastAsia="Arial" w:hAnsi="Arial" w:cs="Arial"/>
          <w:sz w:val="22"/>
          <w:szCs w:val="22"/>
        </w:rPr>
        <w:t>W przypadku danych przetwarzanych w oparciu o art. 6 ust. 1 lit. f w celach opisanych powyżej, c</w:t>
      </w:r>
      <w:r w:rsidR="006311D4">
        <w:rPr>
          <w:rFonts w:ascii="Arial" w:eastAsia="Arial" w:hAnsi="Arial" w:cs="Arial"/>
          <w:sz w:val="22"/>
          <w:szCs w:val="22"/>
        </w:rPr>
        <w:t xml:space="preserve">o </w:t>
      </w:r>
      <w:r w:rsidRPr="001E788E">
        <w:rPr>
          <w:rFonts w:ascii="Arial" w:eastAsia="Arial" w:hAnsi="Arial" w:cs="Arial"/>
          <w:sz w:val="22"/>
          <w:szCs w:val="22"/>
        </w:rPr>
        <w:t>12 miesięcy weryfikuj</w:t>
      </w:r>
      <w:r w:rsidR="006311D4">
        <w:rPr>
          <w:rFonts w:ascii="Arial" w:eastAsia="Arial" w:hAnsi="Arial" w:cs="Arial"/>
          <w:sz w:val="22"/>
          <w:szCs w:val="22"/>
        </w:rPr>
        <w:t>ę</w:t>
      </w:r>
      <w:r w:rsidRPr="001E788E">
        <w:rPr>
          <w:rFonts w:ascii="Arial" w:eastAsia="Arial" w:hAnsi="Arial" w:cs="Arial"/>
          <w:sz w:val="22"/>
          <w:szCs w:val="22"/>
        </w:rPr>
        <w:t xml:space="preserve"> zasadność dalszego przechowywania i usuwam/</w:t>
      </w:r>
      <w:r>
        <w:rPr>
          <w:rFonts w:ascii="Arial" w:eastAsia="Arial" w:hAnsi="Arial" w:cs="Arial"/>
          <w:sz w:val="22"/>
          <w:szCs w:val="22"/>
        </w:rPr>
        <w:t xml:space="preserve"> </w:t>
      </w:r>
      <w:proofErr w:type="spellStart"/>
      <w:r w:rsidRPr="001E788E">
        <w:rPr>
          <w:rFonts w:ascii="Arial" w:eastAsia="Arial" w:hAnsi="Arial" w:cs="Arial"/>
          <w:sz w:val="22"/>
          <w:szCs w:val="22"/>
        </w:rPr>
        <w:t>anonimizuj</w:t>
      </w:r>
      <w:r w:rsidR="006311D4">
        <w:rPr>
          <w:rFonts w:ascii="Arial" w:eastAsia="Arial" w:hAnsi="Arial" w:cs="Arial"/>
          <w:sz w:val="22"/>
          <w:szCs w:val="22"/>
        </w:rPr>
        <w:t>ę</w:t>
      </w:r>
      <w:proofErr w:type="spellEnd"/>
      <w:r w:rsidR="006311D4">
        <w:rPr>
          <w:rFonts w:ascii="Arial" w:eastAsia="Arial" w:hAnsi="Arial" w:cs="Arial"/>
          <w:sz w:val="22"/>
          <w:szCs w:val="22"/>
        </w:rPr>
        <w:t xml:space="preserve"> </w:t>
      </w:r>
      <w:r w:rsidRPr="001E788E">
        <w:rPr>
          <w:rFonts w:ascii="Arial" w:eastAsia="Arial" w:hAnsi="Arial" w:cs="Arial"/>
          <w:sz w:val="22"/>
          <w:szCs w:val="22"/>
        </w:rPr>
        <w:t>dane, które nie są już potrzebne</w:t>
      </w:r>
      <w:r>
        <w:rPr>
          <w:rFonts w:ascii="Arial" w:eastAsia="Arial" w:hAnsi="Arial" w:cs="Arial"/>
          <w:sz w:val="22"/>
          <w:szCs w:val="22"/>
        </w:rPr>
        <w:t>.</w:t>
      </w:r>
    </w:p>
    <w:p w14:paraId="650733C1" w14:textId="582E64C5" w:rsidR="003F2E79" w:rsidRPr="00492B7E" w:rsidRDefault="00805AC4" w:rsidP="001E788E">
      <w:pPr>
        <w:pStyle w:val="Nagwek1"/>
        <w:jc w:val="both"/>
        <w:rPr>
          <w:rFonts w:ascii="Arial" w:eastAsia="Source Sans Pro" w:hAnsi="Arial" w:cs="Arial"/>
          <w:b/>
          <w:bCs/>
          <w:color w:val="auto"/>
          <w:sz w:val="22"/>
          <w:szCs w:val="22"/>
        </w:rPr>
      </w:pPr>
      <w:r w:rsidRPr="00492B7E">
        <w:rPr>
          <w:rFonts w:ascii="Arial" w:eastAsia="Source Sans Pro" w:hAnsi="Arial" w:cs="Arial"/>
          <w:b/>
          <w:bCs/>
          <w:color w:val="auto"/>
          <w:sz w:val="22"/>
          <w:szCs w:val="22"/>
        </w:rPr>
        <w:lastRenderedPageBreak/>
        <w:t>§</w:t>
      </w:r>
      <w:r w:rsidR="00592081">
        <w:rPr>
          <w:rFonts w:ascii="Arial" w:eastAsia="Source Sans Pro" w:hAnsi="Arial" w:cs="Arial"/>
          <w:b/>
          <w:bCs/>
          <w:color w:val="auto"/>
          <w:sz w:val="22"/>
          <w:szCs w:val="22"/>
        </w:rPr>
        <w:t>4</w:t>
      </w:r>
      <w:r w:rsidRPr="00492B7E">
        <w:rPr>
          <w:rFonts w:ascii="Arial" w:eastAsia="Source Sans Pro" w:hAnsi="Arial" w:cs="Arial"/>
          <w:b/>
          <w:bCs/>
          <w:color w:val="auto"/>
          <w:sz w:val="22"/>
          <w:szCs w:val="22"/>
        </w:rPr>
        <w:t xml:space="preserve"> </w:t>
      </w:r>
      <w:r w:rsidR="003F2E79" w:rsidRPr="00492B7E">
        <w:rPr>
          <w:rFonts w:ascii="Arial" w:eastAsia="Source Sans Pro" w:hAnsi="Arial" w:cs="Arial"/>
          <w:b/>
          <w:bCs/>
          <w:color w:val="auto"/>
          <w:sz w:val="22"/>
          <w:szCs w:val="22"/>
        </w:rPr>
        <w:t>Komu mo</w:t>
      </w:r>
      <w:r w:rsidR="006311D4">
        <w:rPr>
          <w:rFonts w:ascii="Arial" w:eastAsia="Source Sans Pro" w:hAnsi="Arial" w:cs="Arial"/>
          <w:b/>
          <w:bCs/>
          <w:color w:val="auto"/>
          <w:sz w:val="22"/>
          <w:szCs w:val="22"/>
        </w:rPr>
        <w:t>gę</w:t>
      </w:r>
      <w:r w:rsidR="003F2E79" w:rsidRPr="00492B7E">
        <w:rPr>
          <w:rFonts w:ascii="Arial" w:eastAsia="Source Sans Pro" w:hAnsi="Arial" w:cs="Arial"/>
          <w:b/>
          <w:bCs/>
          <w:color w:val="auto"/>
          <w:sz w:val="22"/>
          <w:szCs w:val="22"/>
        </w:rPr>
        <w:t xml:space="preserve"> przekazać Twoje dane?</w:t>
      </w:r>
    </w:p>
    <w:p w14:paraId="4F1DEFE7" w14:textId="77777777" w:rsidR="003A623E" w:rsidRPr="00492B7E" w:rsidRDefault="003A623E" w:rsidP="001E788E">
      <w:pPr>
        <w:widowControl w:val="0"/>
        <w:pBdr>
          <w:top w:val="nil"/>
          <w:left w:val="nil"/>
          <w:bottom w:val="nil"/>
          <w:right w:val="nil"/>
          <w:between w:val="nil"/>
        </w:pBdr>
        <w:shd w:val="clear" w:color="auto" w:fill="FFFFFF"/>
        <w:tabs>
          <w:tab w:val="left" w:pos="1985"/>
        </w:tabs>
        <w:spacing w:line="276" w:lineRule="auto"/>
        <w:jc w:val="both"/>
        <w:rPr>
          <w:rFonts w:ascii="Arial" w:eastAsia="Source Sans Pro" w:hAnsi="Arial" w:cs="Arial"/>
          <w:sz w:val="22"/>
          <w:szCs w:val="22"/>
        </w:rPr>
      </w:pPr>
    </w:p>
    <w:p w14:paraId="30EE3665" w14:textId="1F710BB2" w:rsidR="005B1102" w:rsidRDefault="005B1102" w:rsidP="001E788E">
      <w:pPr>
        <w:widowControl w:val="0"/>
        <w:pBdr>
          <w:top w:val="nil"/>
          <w:left w:val="nil"/>
          <w:bottom w:val="nil"/>
          <w:right w:val="nil"/>
          <w:between w:val="nil"/>
        </w:pBdr>
        <w:shd w:val="clear" w:color="auto" w:fill="FFFFFF"/>
        <w:tabs>
          <w:tab w:val="left" w:pos="1985"/>
        </w:tabs>
        <w:spacing w:line="276" w:lineRule="auto"/>
        <w:jc w:val="both"/>
        <w:rPr>
          <w:rFonts w:ascii="Arial" w:eastAsia="Arial" w:hAnsi="Arial" w:cs="Arial"/>
          <w:sz w:val="22"/>
          <w:szCs w:val="22"/>
        </w:rPr>
      </w:pPr>
      <w:r>
        <w:rPr>
          <w:rFonts w:ascii="Arial" w:eastAsia="Arial" w:hAnsi="Arial" w:cs="Arial"/>
          <w:sz w:val="22"/>
          <w:szCs w:val="22"/>
        </w:rPr>
        <w:t>Przekazuj</w:t>
      </w:r>
      <w:r w:rsidR="006311D4">
        <w:rPr>
          <w:rFonts w:ascii="Arial" w:eastAsia="Arial" w:hAnsi="Arial" w:cs="Arial"/>
          <w:sz w:val="22"/>
          <w:szCs w:val="22"/>
        </w:rPr>
        <w:t>ę</w:t>
      </w:r>
      <w:r>
        <w:rPr>
          <w:rFonts w:ascii="Arial" w:eastAsia="Arial" w:hAnsi="Arial" w:cs="Arial"/>
          <w:sz w:val="22"/>
          <w:szCs w:val="22"/>
        </w:rPr>
        <w:t xml:space="preserve"> Twoje dane innym podmiotom tylko wtedy, gdy jest to niezbędne do realizacji celów przetwarzania, o których mowa w §3 oraz wyłącznie w zakresie koniecznym do realizacji tego celu. Co do zasady zbieram i przetwarzam tylko te dane, które sam</w:t>
      </w:r>
      <w:r w:rsidR="006311D4">
        <w:rPr>
          <w:rFonts w:ascii="Arial" w:eastAsia="Arial" w:hAnsi="Arial" w:cs="Arial"/>
          <w:sz w:val="22"/>
          <w:szCs w:val="22"/>
        </w:rPr>
        <w:t>/a</w:t>
      </w:r>
      <w:r>
        <w:rPr>
          <w:rFonts w:ascii="Arial" w:eastAsia="Arial" w:hAnsi="Arial" w:cs="Arial"/>
          <w:sz w:val="22"/>
          <w:szCs w:val="22"/>
        </w:rPr>
        <w:t xml:space="preserve"> nam podałeś</w:t>
      </w:r>
      <w:r w:rsidR="006311D4">
        <w:rPr>
          <w:rFonts w:ascii="Arial" w:eastAsia="Arial" w:hAnsi="Arial" w:cs="Arial"/>
          <w:sz w:val="22"/>
          <w:szCs w:val="22"/>
        </w:rPr>
        <w:t>/</w:t>
      </w:r>
      <w:proofErr w:type="spellStart"/>
      <w:r w:rsidR="006311D4">
        <w:rPr>
          <w:rFonts w:ascii="Arial" w:eastAsia="Arial" w:hAnsi="Arial" w:cs="Arial"/>
          <w:sz w:val="22"/>
          <w:szCs w:val="22"/>
        </w:rPr>
        <w:t>aś</w:t>
      </w:r>
      <w:proofErr w:type="spellEnd"/>
      <w:r>
        <w:rPr>
          <w:rFonts w:ascii="Arial" w:eastAsia="Arial" w:hAnsi="Arial" w:cs="Arial"/>
          <w:sz w:val="22"/>
          <w:szCs w:val="22"/>
        </w:rPr>
        <w:t xml:space="preserve">, </w:t>
      </w:r>
      <w:r w:rsidR="00F5165C" w:rsidRPr="00F5165C">
        <w:rPr>
          <w:rFonts w:ascii="Arial" w:eastAsia="Arial" w:hAnsi="Arial" w:cs="Arial"/>
          <w:sz w:val="22"/>
          <w:szCs w:val="22"/>
        </w:rPr>
        <w:t xml:space="preserve">z zastrzeżeniem danych zbieranych automatycznie lub półautomatycznie (np. identyfikatory online, logi systemowe, pliki </w:t>
      </w:r>
      <w:proofErr w:type="spellStart"/>
      <w:r w:rsidR="00F5165C" w:rsidRPr="00F5165C">
        <w:rPr>
          <w:rFonts w:ascii="Arial" w:eastAsia="Arial" w:hAnsi="Arial" w:cs="Arial"/>
          <w:sz w:val="22"/>
          <w:szCs w:val="22"/>
        </w:rPr>
        <w:t>cookies</w:t>
      </w:r>
      <w:proofErr w:type="spellEnd"/>
      <w:r w:rsidR="00F5165C" w:rsidRPr="00F5165C">
        <w:rPr>
          <w:rFonts w:ascii="Arial" w:eastAsia="Arial" w:hAnsi="Arial" w:cs="Arial"/>
          <w:sz w:val="22"/>
          <w:szCs w:val="22"/>
        </w:rPr>
        <w:t xml:space="preserve"> i podobne technologie</w:t>
      </w:r>
      <w:r w:rsidR="00D14DEB">
        <w:rPr>
          <w:rFonts w:ascii="Arial" w:eastAsia="Arial" w:hAnsi="Arial" w:cs="Arial"/>
          <w:sz w:val="22"/>
          <w:szCs w:val="22"/>
        </w:rPr>
        <w:t>)</w:t>
      </w:r>
      <w:r w:rsidR="00F5165C">
        <w:rPr>
          <w:rFonts w:ascii="Arial" w:eastAsia="Arial" w:hAnsi="Arial" w:cs="Arial"/>
          <w:sz w:val="22"/>
          <w:szCs w:val="22"/>
        </w:rPr>
        <w:t xml:space="preserve">. </w:t>
      </w:r>
      <w:r>
        <w:rPr>
          <w:rFonts w:ascii="Arial" w:eastAsia="Arial" w:hAnsi="Arial" w:cs="Arial"/>
          <w:sz w:val="22"/>
          <w:szCs w:val="22"/>
        </w:rPr>
        <w:t xml:space="preserve">Więcej o </w:t>
      </w:r>
      <w:proofErr w:type="spellStart"/>
      <w:r>
        <w:rPr>
          <w:rFonts w:ascii="Arial" w:eastAsia="Arial" w:hAnsi="Arial" w:cs="Arial"/>
          <w:sz w:val="22"/>
          <w:szCs w:val="22"/>
        </w:rPr>
        <w:t>cookies</w:t>
      </w:r>
      <w:proofErr w:type="spellEnd"/>
      <w:r>
        <w:rPr>
          <w:rFonts w:ascii="Arial" w:eastAsia="Arial" w:hAnsi="Arial" w:cs="Arial"/>
          <w:sz w:val="22"/>
          <w:szCs w:val="22"/>
        </w:rPr>
        <w:t xml:space="preserve"> znajdziesz w §</w:t>
      </w:r>
      <w:r w:rsidR="000B4549">
        <w:rPr>
          <w:rFonts w:ascii="Arial" w:eastAsia="Arial" w:hAnsi="Arial" w:cs="Arial"/>
          <w:sz w:val="22"/>
          <w:szCs w:val="22"/>
        </w:rPr>
        <w:t>8</w:t>
      </w:r>
      <w:r>
        <w:rPr>
          <w:rFonts w:ascii="Arial" w:eastAsia="Arial" w:hAnsi="Arial" w:cs="Arial"/>
          <w:sz w:val="22"/>
          <w:szCs w:val="22"/>
        </w:rPr>
        <w:t>.</w:t>
      </w:r>
    </w:p>
    <w:p w14:paraId="3DA98780" w14:textId="77777777" w:rsidR="005B1102" w:rsidRDefault="005B1102" w:rsidP="001E788E">
      <w:pPr>
        <w:widowControl w:val="0"/>
        <w:pBdr>
          <w:top w:val="nil"/>
          <w:left w:val="nil"/>
          <w:bottom w:val="nil"/>
          <w:right w:val="nil"/>
          <w:between w:val="nil"/>
        </w:pBdr>
        <w:shd w:val="clear" w:color="auto" w:fill="FFFFFF"/>
        <w:tabs>
          <w:tab w:val="left" w:pos="1985"/>
        </w:tabs>
        <w:spacing w:line="276" w:lineRule="auto"/>
        <w:jc w:val="both"/>
        <w:rPr>
          <w:rFonts w:ascii="Arial" w:eastAsia="Arial" w:hAnsi="Arial" w:cs="Arial"/>
          <w:sz w:val="22"/>
          <w:szCs w:val="22"/>
        </w:rPr>
      </w:pPr>
    </w:p>
    <w:p w14:paraId="0B1270A5" w14:textId="730B6227" w:rsidR="005B1102" w:rsidRDefault="000B4549" w:rsidP="001E788E">
      <w:pPr>
        <w:widowControl w:val="0"/>
        <w:pBdr>
          <w:top w:val="nil"/>
          <w:left w:val="nil"/>
          <w:bottom w:val="nil"/>
          <w:right w:val="nil"/>
          <w:between w:val="nil"/>
        </w:pBdr>
        <w:shd w:val="clear" w:color="auto" w:fill="FFFFFF"/>
        <w:tabs>
          <w:tab w:val="left" w:pos="1985"/>
        </w:tabs>
        <w:spacing w:line="276" w:lineRule="auto"/>
        <w:jc w:val="both"/>
        <w:rPr>
          <w:rFonts w:ascii="Arial" w:eastAsia="Arial" w:hAnsi="Arial" w:cs="Arial"/>
          <w:sz w:val="22"/>
          <w:szCs w:val="22"/>
        </w:rPr>
      </w:pPr>
      <w:r>
        <w:rPr>
          <w:rFonts w:ascii="Arial" w:eastAsia="Arial" w:hAnsi="Arial" w:cs="Arial"/>
          <w:sz w:val="22"/>
          <w:szCs w:val="22"/>
        </w:rPr>
        <w:t>Twoje</w:t>
      </w:r>
      <w:r w:rsidR="005B1102">
        <w:rPr>
          <w:rFonts w:ascii="Arial" w:eastAsia="Arial" w:hAnsi="Arial" w:cs="Arial"/>
          <w:sz w:val="22"/>
          <w:szCs w:val="22"/>
        </w:rPr>
        <w:t xml:space="preserve"> dane mo</w:t>
      </w:r>
      <w:r w:rsidR="006311D4">
        <w:rPr>
          <w:rFonts w:ascii="Arial" w:eastAsia="Arial" w:hAnsi="Arial" w:cs="Arial"/>
          <w:sz w:val="22"/>
          <w:szCs w:val="22"/>
        </w:rPr>
        <w:t>gę</w:t>
      </w:r>
      <w:r w:rsidR="005B1102">
        <w:rPr>
          <w:rFonts w:ascii="Arial" w:eastAsia="Arial" w:hAnsi="Arial" w:cs="Arial"/>
          <w:sz w:val="22"/>
          <w:szCs w:val="22"/>
        </w:rPr>
        <w:t xml:space="preserve"> przekazywać podmiotom przetwarzającym je na </w:t>
      </w:r>
      <w:r w:rsidR="006311D4">
        <w:rPr>
          <w:rFonts w:ascii="Arial" w:eastAsia="Arial" w:hAnsi="Arial" w:cs="Arial"/>
          <w:sz w:val="22"/>
          <w:szCs w:val="22"/>
        </w:rPr>
        <w:t>moje</w:t>
      </w:r>
      <w:r w:rsidR="005B1102">
        <w:rPr>
          <w:rFonts w:ascii="Arial" w:eastAsia="Arial" w:hAnsi="Arial" w:cs="Arial"/>
          <w:sz w:val="22"/>
          <w:szCs w:val="22"/>
        </w:rPr>
        <w:t xml:space="preserve"> zlecenie. Dane są udostępniane innym firmom/ podmiotom tylko </w:t>
      </w:r>
      <w:proofErr w:type="gramStart"/>
      <w:r w:rsidR="005B1102">
        <w:rPr>
          <w:rFonts w:ascii="Arial" w:eastAsia="Arial" w:hAnsi="Arial" w:cs="Arial"/>
          <w:sz w:val="22"/>
          <w:szCs w:val="22"/>
        </w:rPr>
        <w:t>wtedy</w:t>
      </w:r>
      <w:proofErr w:type="gramEnd"/>
      <w:r w:rsidR="005B1102">
        <w:rPr>
          <w:rFonts w:ascii="Arial" w:eastAsia="Arial" w:hAnsi="Arial" w:cs="Arial"/>
          <w:sz w:val="22"/>
          <w:szCs w:val="22"/>
        </w:rPr>
        <w:t xml:space="preserve"> gdy jest to konieczne.</w:t>
      </w:r>
      <w:r w:rsidR="00C37D0A">
        <w:rPr>
          <w:rFonts w:ascii="Arial" w:eastAsia="Arial" w:hAnsi="Arial" w:cs="Arial"/>
          <w:sz w:val="22"/>
          <w:szCs w:val="22"/>
        </w:rPr>
        <w:t xml:space="preserve"> </w:t>
      </w:r>
    </w:p>
    <w:p w14:paraId="388C026C" w14:textId="77777777" w:rsidR="00C37D0A" w:rsidRDefault="00C37D0A" w:rsidP="001E788E">
      <w:pPr>
        <w:widowControl w:val="0"/>
        <w:pBdr>
          <w:top w:val="nil"/>
          <w:left w:val="nil"/>
          <w:bottom w:val="nil"/>
          <w:right w:val="nil"/>
          <w:between w:val="nil"/>
        </w:pBdr>
        <w:shd w:val="clear" w:color="auto" w:fill="FFFFFF"/>
        <w:tabs>
          <w:tab w:val="left" w:pos="1985"/>
        </w:tabs>
        <w:spacing w:line="276" w:lineRule="auto"/>
        <w:jc w:val="both"/>
        <w:rPr>
          <w:rFonts w:ascii="Arial" w:eastAsia="Arial" w:hAnsi="Arial" w:cs="Arial"/>
          <w:sz w:val="22"/>
          <w:szCs w:val="22"/>
        </w:rPr>
      </w:pPr>
    </w:p>
    <w:p w14:paraId="1D4B40A0" w14:textId="4D0DE7B7" w:rsidR="005B1102" w:rsidRDefault="005B1102" w:rsidP="001E788E">
      <w:pPr>
        <w:widowControl w:val="0"/>
        <w:pBdr>
          <w:top w:val="nil"/>
          <w:left w:val="nil"/>
          <w:bottom w:val="nil"/>
          <w:right w:val="nil"/>
          <w:between w:val="nil"/>
        </w:pBdr>
        <w:shd w:val="clear" w:color="auto" w:fill="FFFFFF"/>
        <w:tabs>
          <w:tab w:val="left" w:pos="1985"/>
        </w:tabs>
        <w:spacing w:line="276" w:lineRule="auto"/>
        <w:jc w:val="both"/>
        <w:rPr>
          <w:rFonts w:ascii="Arial" w:eastAsia="Arial" w:hAnsi="Arial" w:cs="Arial"/>
          <w:sz w:val="22"/>
          <w:szCs w:val="22"/>
        </w:rPr>
      </w:pPr>
      <w:r>
        <w:rPr>
          <w:rFonts w:ascii="Arial" w:eastAsia="Arial" w:hAnsi="Arial" w:cs="Arial"/>
          <w:sz w:val="22"/>
          <w:szCs w:val="22"/>
        </w:rPr>
        <w:t xml:space="preserve">Powierzam </w:t>
      </w:r>
      <w:r w:rsidR="000B4549">
        <w:rPr>
          <w:rFonts w:ascii="Arial" w:eastAsia="Arial" w:hAnsi="Arial" w:cs="Arial"/>
          <w:sz w:val="22"/>
          <w:szCs w:val="22"/>
        </w:rPr>
        <w:t xml:space="preserve">Twoje </w:t>
      </w:r>
      <w:r>
        <w:rPr>
          <w:rFonts w:ascii="Arial" w:eastAsia="Arial" w:hAnsi="Arial" w:cs="Arial"/>
          <w:sz w:val="22"/>
          <w:szCs w:val="22"/>
        </w:rPr>
        <w:t xml:space="preserve">dane </w:t>
      </w:r>
      <w:r w:rsidRPr="00492B7E">
        <w:rPr>
          <w:rFonts w:ascii="Arial" w:eastAsia="Source Sans Pro" w:hAnsi="Arial" w:cs="Arial"/>
          <w:sz w:val="22"/>
          <w:szCs w:val="22"/>
        </w:rPr>
        <w:t>firmie hostingowej</w:t>
      </w:r>
      <w:r w:rsidRPr="00492B7E">
        <w:rPr>
          <w:rFonts w:ascii="Arial" w:hAnsi="Arial" w:cs="Arial"/>
          <w:sz w:val="22"/>
          <w:szCs w:val="22"/>
        </w:rPr>
        <w:t xml:space="preserve">, </w:t>
      </w:r>
      <w:r w:rsidRPr="00492B7E">
        <w:rPr>
          <w:rFonts w:ascii="Arial" w:eastAsia="Source Sans Pro" w:hAnsi="Arial" w:cs="Arial"/>
          <w:sz w:val="22"/>
          <w:szCs w:val="22"/>
        </w:rPr>
        <w:t>firmie świadczącej usługi rachunkowo-księgowe</w:t>
      </w:r>
      <w:r w:rsidRPr="00492B7E">
        <w:rPr>
          <w:rFonts w:ascii="Arial" w:hAnsi="Arial" w:cs="Arial"/>
          <w:sz w:val="22"/>
          <w:szCs w:val="22"/>
        </w:rPr>
        <w:t xml:space="preserve">, firmie udostępniającej program do faktur, </w:t>
      </w:r>
      <w:r w:rsidRPr="00492B7E">
        <w:rPr>
          <w:rFonts w:ascii="Arial" w:eastAsia="Source Sans Pro" w:hAnsi="Arial" w:cs="Arial"/>
          <w:sz w:val="22"/>
          <w:szCs w:val="22"/>
        </w:rPr>
        <w:t xml:space="preserve">firmie świadczącej usługi </w:t>
      </w:r>
      <w:proofErr w:type="spellStart"/>
      <w:r w:rsidRPr="00492B7E">
        <w:rPr>
          <w:rFonts w:ascii="Arial" w:eastAsia="Source Sans Pro" w:hAnsi="Arial" w:cs="Arial"/>
          <w:sz w:val="22"/>
          <w:szCs w:val="22"/>
        </w:rPr>
        <w:t>newslettera</w:t>
      </w:r>
      <w:proofErr w:type="spellEnd"/>
      <w:r w:rsidRPr="00492B7E">
        <w:rPr>
          <w:rFonts w:ascii="Arial" w:eastAsia="Source Sans Pro" w:hAnsi="Arial" w:cs="Arial"/>
          <w:sz w:val="22"/>
          <w:szCs w:val="22"/>
        </w:rPr>
        <w:t>, firmie świadczącej usługi chmurowe,</w:t>
      </w:r>
      <w:r w:rsidRPr="00492B7E">
        <w:rPr>
          <w:rFonts w:ascii="Arial" w:hAnsi="Arial" w:cs="Arial"/>
          <w:sz w:val="22"/>
          <w:szCs w:val="22"/>
        </w:rPr>
        <w:t xml:space="preserve"> </w:t>
      </w:r>
      <w:r w:rsidR="006311D4">
        <w:rPr>
          <w:rFonts w:ascii="Arial" w:hAnsi="Arial" w:cs="Arial"/>
          <w:sz w:val="22"/>
          <w:szCs w:val="22"/>
        </w:rPr>
        <w:t xml:space="preserve">firmie ubezpieczeniowej, </w:t>
      </w:r>
      <w:r w:rsidRPr="00492B7E">
        <w:rPr>
          <w:rFonts w:ascii="Arial" w:eastAsia="Source Sans Pro" w:hAnsi="Arial" w:cs="Arial"/>
          <w:sz w:val="22"/>
          <w:szCs w:val="22"/>
        </w:rPr>
        <w:t xml:space="preserve">podmiotom świadczącym usługi administracyjne, prawnikom, </w:t>
      </w:r>
      <w:r w:rsidRPr="00492B7E">
        <w:rPr>
          <w:rFonts w:ascii="Arial" w:hAnsi="Arial" w:cs="Arial"/>
          <w:sz w:val="22"/>
          <w:szCs w:val="22"/>
        </w:rPr>
        <w:t xml:space="preserve">platformie społecznościowej, platformie do umawiania wizyt, platformie do udostępniania produktów lub świadczenia usług, </w:t>
      </w:r>
      <w:r w:rsidRPr="00492B7E">
        <w:rPr>
          <w:rFonts w:ascii="Arial" w:eastAsia="Source Sans Pro" w:hAnsi="Arial" w:cs="Arial"/>
          <w:sz w:val="22"/>
          <w:szCs w:val="22"/>
        </w:rPr>
        <w:t>innym podmiotom, które wspierają Administratora w realizacji celów przetwarzania</w:t>
      </w:r>
      <w:r>
        <w:rPr>
          <w:rFonts w:ascii="Arial" w:eastAsia="Arial" w:hAnsi="Arial" w:cs="Arial"/>
          <w:sz w:val="22"/>
          <w:szCs w:val="22"/>
        </w:rPr>
        <w:t>. Dane osobowe mogą zostać ujawnione przez Administratora podmiotom uprawnionym do ich otrzymania na mocy obowiązujących przepisów prawa, w tym m.in. urzędom, sądom powszechnym oraz sądom administracyjnym, kancelariom komorniczym, kancelariom notarialnym, itp.</w:t>
      </w:r>
    </w:p>
    <w:p w14:paraId="2E7A6A3A" w14:textId="77777777" w:rsidR="005B1102" w:rsidRPr="00492B7E" w:rsidRDefault="005B1102" w:rsidP="001E788E">
      <w:pPr>
        <w:widowControl w:val="0"/>
        <w:pBdr>
          <w:top w:val="nil"/>
          <w:left w:val="nil"/>
          <w:bottom w:val="nil"/>
          <w:right w:val="nil"/>
          <w:between w:val="nil"/>
        </w:pBdr>
        <w:shd w:val="clear" w:color="auto" w:fill="FFFFFF"/>
        <w:tabs>
          <w:tab w:val="left" w:pos="1985"/>
        </w:tabs>
        <w:spacing w:before="120" w:after="120" w:line="276" w:lineRule="auto"/>
        <w:jc w:val="both"/>
        <w:rPr>
          <w:rFonts w:ascii="Arial" w:eastAsia="Source Sans Pro" w:hAnsi="Arial" w:cs="Arial"/>
          <w:sz w:val="22"/>
          <w:szCs w:val="22"/>
        </w:rPr>
      </w:pPr>
      <w:r w:rsidRPr="00492B7E">
        <w:rPr>
          <w:rFonts w:ascii="Arial" w:eastAsia="Source Sans Pro" w:hAnsi="Arial" w:cs="Arial"/>
          <w:sz w:val="22"/>
          <w:szCs w:val="22"/>
        </w:rPr>
        <w:t xml:space="preserve">Co do zasady dane nie będą przekazywane poza obszar EOG, z zastrzeżeniem sytuacji opisanych poniżej. W pozostałych przypadkach, w </w:t>
      </w:r>
      <w:proofErr w:type="gramStart"/>
      <w:r w:rsidRPr="00492B7E">
        <w:rPr>
          <w:rFonts w:ascii="Arial" w:eastAsia="Source Sans Pro" w:hAnsi="Arial" w:cs="Arial"/>
          <w:sz w:val="22"/>
          <w:szCs w:val="22"/>
        </w:rPr>
        <w:t>sytuacji</w:t>
      </w:r>
      <w:proofErr w:type="gramEnd"/>
      <w:r w:rsidRPr="00492B7E">
        <w:rPr>
          <w:rFonts w:ascii="Arial" w:eastAsia="Source Sans Pro" w:hAnsi="Arial" w:cs="Arial"/>
          <w:sz w:val="22"/>
          <w:szCs w:val="22"/>
        </w:rPr>
        <w:t xml:space="preserve"> gdy dane będą przekazane poza EOG, nastąpi to w oparciu o Twoją zgodę, standardowe klauzule umowne lub w oparciu o inne zabezpieczenia przewidziane w RODO, po spełnieniu m.in. obowiązku informacyjnego. </w:t>
      </w:r>
    </w:p>
    <w:p w14:paraId="4394D402" w14:textId="450DBAC4" w:rsidR="003F2E79" w:rsidRDefault="005B1102" w:rsidP="001E788E">
      <w:pPr>
        <w:widowControl w:val="0"/>
        <w:pBdr>
          <w:top w:val="nil"/>
          <w:left w:val="nil"/>
          <w:bottom w:val="nil"/>
          <w:right w:val="nil"/>
          <w:between w:val="nil"/>
        </w:pBdr>
        <w:shd w:val="clear" w:color="auto" w:fill="FFFFFF"/>
        <w:tabs>
          <w:tab w:val="left" w:pos="1985"/>
        </w:tabs>
        <w:spacing w:line="276" w:lineRule="auto"/>
        <w:jc w:val="both"/>
        <w:rPr>
          <w:rFonts w:ascii="Arial" w:hAnsi="Arial" w:cs="Arial"/>
          <w:sz w:val="22"/>
          <w:szCs w:val="22"/>
          <w:shd w:val="clear" w:color="auto" w:fill="FFFFFF"/>
        </w:rPr>
      </w:pPr>
      <w:r>
        <w:rPr>
          <w:rFonts w:ascii="Arial" w:eastAsia="Arial" w:hAnsi="Arial" w:cs="Arial"/>
          <w:sz w:val="22"/>
          <w:szCs w:val="22"/>
          <w:highlight w:val="white"/>
        </w:rPr>
        <w:t xml:space="preserve">Usługi świadczone przez Microsoft </w:t>
      </w:r>
      <w:proofErr w:type="spellStart"/>
      <w:r>
        <w:rPr>
          <w:rFonts w:ascii="Arial" w:eastAsia="Arial" w:hAnsi="Arial" w:cs="Arial"/>
          <w:sz w:val="22"/>
          <w:szCs w:val="22"/>
          <w:highlight w:val="white"/>
        </w:rPr>
        <w:t>Ireland</w:t>
      </w:r>
      <w:proofErr w:type="spellEnd"/>
      <w:r>
        <w:rPr>
          <w:rFonts w:ascii="Arial" w:eastAsia="Arial" w:hAnsi="Arial" w:cs="Arial"/>
          <w:sz w:val="22"/>
          <w:szCs w:val="22"/>
          <w:highlight w:val="white"/>
        </w:rPr>
        <w:t xml:space="preserve"> Operations </w:t>
      </w:r>
      <w:proofErr w:type="spellStart"/>
      <w:r>
        <w:rPr>
          <w:rFonts w:ascii="Arial" w:eastAsia="Arial" w:hAnsi="Arial" w:cs="Arial"/>
          <w:sz w:val="22"/>
          <w:szCs w:val="22"/>
          <w:highlight w:val="white"/>
        </w:rPr>
        <w:t>Ltd</w:t>
      </w:r>
      <w:proofErr w:type="spellEnd"/>
      <w:r>
        <w:rPr>
          <w:rFonts w:ascii="Arial" w:eastAsia="Arial" w:hAnsi="Arial" w:cs="Arial"/>
          <w:sz w:val="22"/>
          <w:szCs w:val="22"/>
          <w:highlight w:val="white"/>
        </w:rPr>
        <w:t xml:space="preserve"> </w:t>
      </w:r>
      <w:r>
        <w:rPr>
          <w:rFonts w:ascii="Arial" w:eastAsia="Arial" w:hAnsi="Arial" w:cs="Arial"/>
          <w:sz w:val="22"/>
          <w:szCs w:val="22"/>
        </w:rPr>
        <w:t xml:space="preserve">lub </w:t>
      </w:r>
      <w:r w:rsidRPr="00492B7E">
        <w:rPr>
          <w:rFonts w:ascii="Arial" w:hAnsi="Arial" w:cs="Arial"/>
          <w:sz w:val="22"/>
          <w:szCs w:val="22"/>
          <w:shd w:val="clear" w:color="auto" w:fill="FFFFFF"/>
        </w:rPr>
        <w:t xml:space="preserve">Meta </w:t>
      </w:r>
      <w:proofErr w:type="spellStart"/>
      <w:r w:rsidRPr="00492B7E">
        <w:rPr>
          <w:rFonts w:ascii="Arial" w:hAnsi="Arial" w:cs="Arial"/>
          <w:sz w:val="22"/>
          <w:szCs w:val="22"/>
          <w:shd w:val="clear" w:color="auto" w:fill="FFFFFF"/>
        </w:rPr>
        <w:t>Platforms</w:t>
      </w:r>
      <w:proofErr w:type="spellEnd"/>
      <w:r w:rsidRPr="00492B7E">
        <w:rPr>
          <w:rFonts w:ascii="Arial" w:hAnsi="Arial" w:cs="Arial"/>
          <w:sz w:val="22"/>
          <w:szCs w:val="22"/>
          <w:shd w:val="clear" w:color="auto" w:fill="FFFFFF"/>
        </w:rPr>
        <w:t xml:space="preserve"> </w:t>
      </w:r>
      <w:proofErr w:type="spellStart"/>
      <w:r w:rsidRPr="00492B7E">
        <w:rPr>
          <w:rFonts w:ascii="Arial" w:hAnsi="Arial" w:cs="Arial"/>
          <w:sz w:val="22"/>
          <w:szCs w:val="22"/>
          <w:shd w:val="clear" w:color="auto" w:fill="FFFFFF"/>
        </w:rPr>
        <w:t>Ireland</w:t>
      </w:r>
      <w:proofErr w:type="spellEnd"/>
      <w:r w:rsidRPr="00492B7E">
        <w:rPr>
          <w:rFonts w:ascii="Arial" w:hAnsi="Arial" w:cs="Arial"/>
          <w:sz w:val="22"/>
          <w:szCs w:val="22"/>
          <w:shd w:val="clear" w:color="auto" w:fill="FFFFFF"/>
        </w:rPr>
        <w:t xml:space="preserve"> Limited</w:t>
      </w:r>
      <w:r>
        <w:rPr>
          <w:rFonts w:ascii="Arial" w:hAnsi="Arial" w:cs="Arial"/>
          <w:sz w:val="22"/>
          <w:szCs w:val="22"/>
          <w:shd w:val="clear" w:color="auto" w:fill="FFFFFF"/>
        </w:rPr>
        <w:t xml:space="preserve"> (tzw. </w:t>
      </w:r>
      <w:r w:rsidRPr="00492B7E">
        <w:rPr>
          <w:rFonts w:ascii="Arial" w:hAnsi="Arial" w:cs="Arial"/>
          <w:sz w:val="22"/>
          <w:szCs w:val="22"/>
          <w:shd w:val="clear" w:color="auto" w:fill="FFFFFF"/>
        </w:rPr>
        <w:t>Facebook</w:t>
      </w:r>
      <w:r>
        <w:rPr>
          <w:rFonts w:ascii="Arial" w:hAnsi="Arial" w:cs="Arial"/>
          <w:sz w:val="22"/>
          <w:szCs w:val="22"/>
          <w:shd w:val="clear" w:color="auto" w:fill="FFFFFF"/>
        </w:rPr>
        <w:t xml:space="preserve">), </w:t>
      </w:r>
      <w:r w:rsidRPr="005B1102">
        <w:rPr>
          <w:rFonts w:ascii="Arial" w:hAnsi="Arial" w:cs="Arial"/>
          <w:b/>
          <w:bCs/>
          <w:sz w:val="22"/>
          <w:szCs w:val="22"/>
          <w:shd w:val="clear" w:color="auto" w:fill="FFFFFF"/>
        </w:rPr>
        <w:t xml:space="preserve">Google </w:t>
      </w:r>
      <w:proofErr w:type="spellStart"/>
      <w:r w:rsidRPr="005B1102">
        <w:rPr>
          <w:rFonts w:ascii="Arial" w:hAnsi="Arial" w:cs="Arial"/>
          <w:sz w:val="22"/>
          <w:szCs w:val="22"/>
          <w:shd w:val="clear" w:color="auto" w:fill="FFFFFF"/>
        </w:rPr>
        <w:t>Ireland</w:t>
      </w:r>
      <w:proofErr w:type="spellEnd"/>
      <w:r w:rsidRPr="005B1102">
        <w:rPr>
          <w:rFonts w:ascii="Arial" w:hAnsi="Arial" w:cs="Arial"/>
          <w:sz w:val="22"/>
          <w:szCs w:val="22"/>
          <w:shd w:val="clear" w:color="auto" w:fill="FFFFFF"/>
        </w:rPr>
        <w:t xml:space="preserve"> Ltd. </w:t>
      </w:r>
      <w:r>
        <w:rPr>
          <w:rFonts w:ascii="Arial" w:eastAsia="Arial" w:hAnsi="Arial" w:cs="Arial"/>
          <w:sz w:val="22"/>
          <w:szCs w:val="22"/>
          <w:highlight w:val="white"/>
        </w:rPr>
        <w:t>wykonywane są przez podmiot mający swoją siedzibę w UE, jednak z uwagi na globalny charakter działania danego podmiotu, dane mogą być przekazywane do USA w oparciu o standardowe klauzule umowne lub inne zabezpieczenia prawne zgodne z wymogami RODO.</w:t>
      </w:r>
      <w:r>
        <w:rPr>
          <w:rFonts w:ascii="Arial" w:eastAsia="Arial" w:hAnsi="Arial" w:cs="Arial"/>
          <w:sz w:val="22"/>
          <w:szCs w:val="22"/>
        </w:rPr>
        <w:t xml:space="preserve"> </w:t>
      </w:r>
      <w:r w:rsidR="00AB081F" w:rsidRPr="00492B7E">
        <w:rPr>
          <w:rFonts w:ascii="Arial" w:hAnsi="Arial" w:cs="Arial"/>
          <w:sz w:val="22"/>
          <w:szCs w:val="22"/>
          <w:shd w:val="clear" w:color="auto" w:fill="FFFFFF"/>
        </w:rPr>
        <w:t xml:space="preserve">Niezależnie od tego, </w:t>
      </w:r>
      <w:r>
        <w:rPr>
          <w:rFonts w:ascii="Arial" w:hAnsi="Arial" w:cs="Arial"/>
          <w:sz w:val="22"/>
          <w:szCs w:val="22"/>
          <w:shd w:val="clear" w:color="auto" w:fill="FFFFFF"/>
        </w:rPr>
        <w:t>podmioty te</w:t>
      </w:r>
      <w:r w:rsidR="001F4B81" w:rsidRPr="00492B7E">
        <w:rPr>
          <w:rFonts w:ascii="Arial" w:hAnsi="Arial" w:cs="Arial"/>
          <w:sz w:val="22"/>
          <w:szCs w:val="22"/>
          <w:shd w:val="clear" w:color="auto" w:fill="FFFFFF"/>
        </w:rPr>
        <w:t xml:space="preserve"> </w:t>
      </w:r>
      <w:r w:rsidR="00AB081F" w:rsidRPr="00492B7E">
        <w:rPr>
          <w:rFonts w:ascii="Arial" w:hAnsi="Arial" w:cs="Arial"/>
          <w:sz w:val="22"/>
          <w:szCs w:val="22"/>
          <w:shd w:val="clear" w:color="auto" w:fill="FFFFFF"/>
        </w:rPr>
        <w:t xml:space="preserve">wdrożyły zabezpieczenia </w:t>
      </w:r>
      <w:r w:rsidR="006571D5" w:rsidRPr="00492B7E">
        <w:rPr>
          <w:rFonts w:ascii="Arial" w:hAnsi="Arial" w:cs="Arial"/>
          <w:sz w:val="22"/>
          <w:szCs w:val="22"/>
          <w:shd w:val="clear" w:color="auto" w:fill="FFFFFF"/>
        </w:rPr>
        <w:t xml:space="preserve">zgodne z wymogami </w:t>
      </w:r>
      <w:r w:rsidR="00AB081F" w:rsidRPr="00492B7E">
        <w:rPr>
          <w:rFonts w:ascii="Arial" w:hAnsi="Arial" w:cs="Arial"/>
          <w:sz w:val="22"/>
          <w:szCs w:val="22"/>
          <w:shd w:val="clear" w:color="auto" w:fill="FFFFFF"/>
        </w:rPr>
        <w:t>RODO</w:t>
      </w:r>
      <w:r w:rsidR="006571D5" w:rsidRPr="00492B7E">
        <w:rPr>
          <w:rFonts w:ascii="Arial" w:hAnsi="Arial" w:cs="Arial"/>
          <w:sz w:val="22"/>
          <w:szCs w:val="22"/>
          <w:shd w:val="clear" w:color="auto" w:fill="FFFFFF"/>
        </w:rPr>
        <w:t>,</w:t>
      </w:r>
      <w:r w:rsidR="00AB081F" w:rsidRPr="00492B7E">
        <w:rPr>
          <w:rFonts w:ascii="Arial" w:hAnsi="Arial" w:cs="Arial"/>
          <w:sz w:val="22"/>
          <w:szCs w:val="22"/>
          <w:shd w:val="clear" w:color="auto" w:fill="FFFFFF"/>
        </w:rPr>
        <w:t xml:space="preserve"> mające na celu ochronę danych osobowych</w:t>
      </w:r>
      <w:r w:rsidR="006571D5" w:rsidRPr="00492B7E">
        <w:rPr>
          <w:rFonts w:ascii="Arial" w:hAnsi="Arial" w:cs="Arial"/>
          <w:sz w:val="22"/>
          <w:szCs w:val="22"/>
          <w:shd w:val="clear" w:color="auto" w:fill="FFFFFF"/>
        </w:rPr>
        <w:t>,</w:t>
      </w:r>
      <w:r w:rsidR="00AB081F" w:rsidRPr="00492B7E">
        <w:rPr>
          <w:rFonts w:ascii="Arial" w:hAnsi="Arial" w:cs="Arial"/>
          <w:sz w:val="22"/>
          <w:szCs w:val="22"/>
          <w:shd w:val="clear" w:color="auto" w:fill="FFFFFF"/>
        </w:rPr>
        <w:t xml:space="preserve"> poprzez stosowanie </w:t>
      </w:r>
      <w:r>
        <w:rPr>
          <w:rFonts w:ascii="Arial" w:hAnsi="Arial" w:cs="Arial"/>
          <w:sz w:val="22"/>
          <w:szCs w:val="22"/>
          <w:shd w:val="clear" w:color="auto" w:fill="FFFFFF"/>
        </w:rPr>
        <w:t xml:space="preserve">m.in. </w:t>
      </w:r>
      <w:r w:rsidR="001F4B81" w:rsidRPr="00492B7E">
        <w:rPr>
          <w:rFonts w:ascii="Arial" w:hAnsi="Arial" w:cs="Arial"/>
          <w:sz w:val="22"/>
          <w:szCs w:val="22"/>
          <w:shd w:val="clear" w:color="auto" w:fill="FFFFFF"/>
        </w:rPr>
        <w:t>standardow</w:t>
      </w:r>
      <w:r w:rsidR="00AB081F" w:rsidRPr="00492B7E">
        <w:rPr>
          <w:rFonts w:ascii="Arial" w:hAnsi="Arial" w:cs="Arial"/>
          <w:sz w:val="22"/>
          <w:szCs w:val="22"/>
          <w:shd w:val="clear" w:color="auto" w:fill="FFFFFF"/>
        </w:rPr>
        <w:t>ych</w:t>
      </w:r>
      <w:r w:rsidR="001F4B81" w:rsidRPr="00492B7E">
        <w:rPr>
          <w:rFonts w:ascii="Arial" w:hAnsi="Arial" w:cs="Arial"/>
          <w:sz w:val="22"/>
          <w:szCs w:val="22"/>
          <w:shd w:val="clear" w:color="auto" w:fill="FFFFFF"/>
        </w:rPr>
        <w:t xml:space="preserve"> klauzul umown</w:t>
      </w:r>
      <w:r w:rsidR="00AB081F" w:rsidRPr="00492B7E">
        <w:rPr>
          <w:rFonts w:ascii="Arial" w:hAnsi="Arial" w:cs="Arial"/>
          <w:sz w:val="22"/>
          <w:szCs w:val="22"/>
          <w:shd w:val="clear" w:color="auto" w:fill="FFFFFF"/>
        </w:rPr>
        <w:t>ych.</w:t>
      </w:r>
      <w:r w:rsidR="001F4B81" w:rsidRPr="00492B7E">
        <w:rPr>
          <w:rFonts w:ascii="Arial" w:hAnsi="Arial" w:cs="Arial"/>
          <w:sz w:val="22"/>
          <w:szCs w:val="22"/>
          <w:shd w:val="clear" w:color="auto" w:fill="FFFFFF"/>
        </w:rPr>
        <w:t> </w:t>
      </w:r>
      <w:r w:rsidR="00F5065C" w:rsidRPr="00492B7E">
        <w:rPr>
          <w:rFonts w:ascii="Arial" w:hAnsi="Arial" w:cs="Arial"/>
          <w:sz w:val="22"/>
          <w:szCs w:val="22"/>
          <w:shd w:val="clear" w:color="auto" w:fill="FFFFFF"/>
        </w:rPr>
        <w:t xml:space="preserve"> Więcej informacji o zasadach przetwarzania danych przez ww. dostawców</w:t>
      </w:r>
      <w:r w:rsidR="006571D5" w:rsidRPr="00492B7E">
        <w:rPr>
          <w:rFonts w:ascii="Arial" w:hAnsi="Arial" w:cs="Arial"/>
          <w:sz w:val="22"/>
          <w:szCs w:val="22"/>
          <w:shd w:val="clear" w:color="auto" w:fill="FFFFFF"/>
        </w:rPr>
        <w:t>,</w:t>
      </w:r>
      <w:r w:rsidR="00F5065C" w:rsidRPr="00492B7E">
        <w:rPr>
          <w:rFonts w:ascii="Arial" w:hAnsi="Arial" w:cs="Arial"/>
          <w:sz w:val="22"/>
          <w:szCs w:val="22"/>
          <w:shd w:val="clear" w:color="auto" w:fill="FFFFFF"/>
        </w:rPr>
        <w:t xml:space="preserve"> znajduj</w:t>
      </w:r>
      <w:r w:rsidR="006571D5" w:rsidRPr="00492B7E">
        <w:rPr>
          <w:rFonts w:ascii="Arial" w:hAnsi="Arial" w:cs="Arial"/>
          <w:sz w:val="22"/>
          <w:szCs w:val="22"/>
          <w:shd w:val="clear" w:color="auto" w:fill="FFFFFF"/>
        </w:rPr>
        <w:t>e</w:t>
      </w:r>
      <w:r w:rsidR="00F5065C" w:rsidRPr="00492B7E">
        <w:rPr>
          <w:rFonts w:ascii="Arial" w:hAnsi="Arial" w:cs="Arial"/>
          <w:sz w:val="22"/>
          <w:szCs w:val="22"/>
          <w:shd w:val="clear" w:color="auto" w:fill="FFFFFF"/>
        </w:rPr>
        <w:t xml:space="preserve"> się w Politykach prywatności każdego z podmiotów.</w:t>
      </w:r>
    </w:p>
    <w:p w14:paraId="5B2E369C" w14:textId="77777777" w:rsidR="005B1102" w:rsidRPr="005B1102" w:rsidRDefault="005B1102" w:rsidP="001E788E">
      <w:pPr>
        <w:widowControl w:val="0"/>
        <w:pBdr>
          <w:top w:val="nil"/>
          <w:left w:val="nil"/>
          <w:bottom w:val="nil"/>
          <w:right w:val="nil"/>
          <w:between w:val="nil"/>
        </w:pBdr>
        <w:shd w:val="clear" w:color="auto" w:fill="FFFFFF"/>
        <w:tabs>
          <w:tab w:val="left" w:pos="1985"/>
        </w:tabs>
        <w:spacing w:line="276" w:lineRule="auto"/>
        <w:jc w:val="both"/>
        <w:rPr>
          <w:rFonts w:ascii="Arial" w:eastAsia="Arial" w:hAnsi="Arial" w:cs="Arial"/>
          <w:sz w:val="22"/>
          <w:szCs w:val="22"/>
        </w:rPr>
      </w:pPr>
    </w:p>
    <w:p w14:paraId="7F140C89" w14:textId="74721768" w:rsidR="003F2E79" w:rsidRPr="00492B7E" w:rsidRDefault="006910E3" w:rsidP="001E788E">
      <w:pPr>
        <w:pStyle w:val="Nagwek1"/>
        <w:jc w:val="both"/>
        <w:rPr>
          <w:rFonts w:ascii="Arial" w:eastAsia="Source Sans Pro" w:hAnsi="Arial" w:cs="Arial"/>
          <w:b/>
          <w:bCs/>
          <w:color w:val="auto"/>
          <w:sz w:val="22"/>
          <w:szCs w:val="22"/>
        </w:rPr>
      </w:pPr>
      <w:r w:rsidRPr="00492B7E">
        <w:rPr>
          <w:rFonts w:ascii="Arial" w:eastAsia="Source Sans Pro" w:hAnsi="Arial" w:cs="Arial"/>
          <w:b/>
          <w:bCs/>
          <w:color w:val="auto"/>
          <w:sz w:val="22"/>
          <w:szCs w:val="22"/>
        </w:rPr>
        <w:t>§</w:t>
      </w:r>
      <w:r w:rsidR="00592081">
        <w:rPr>
          <w:rFonts w:ascii="Arial" w:eastAsia="Source Sans Pro" w:hAnsi="Arial" w:cs="Arial"/>
          <w:b/>
          <w:bCs/>
          <w:color w:val="auto"/>
          <w:sz w:val="22"/>
          <w:szCs w:val="22"/>
        </w:rPr>
        <w:t xml:space="preserve">5 </w:t>
      </w:r>
      <w:r w:rsidR="003F2E79" w:rsidRPr="00492B7E">
        <w:rPr>
          <w:rFonts w:ascii="Arial" w:eastAsia="Source Sans Pro" w:hAnsi="Arial" w:cs="Arial"/>
          <w:b/>
          <w:bCs/>
          <w:color w:val="auto"/>
          <w:sz w:val="22"/>
          <w:szCs w:val="22"/>
        </w:rPr>
        <w:t>Jakie prawa Ci przysługują?</w:t>
      </w:r>
    </w:p>
    <w:p w14:paraId="58D5BDA1" w14:textId="29676956" w:rsidR="00D14DEB" w:rsidRPr="00492B7E" w:rsidRDefault="003F2E79" w:rsidP="001E788E">
      <w:pPr>
        <w:pBdr>
          <w:top w:val="nil"/>
          <w:left w:val="nil"/>
          <w:bottom w:val="nil"/>
          <w:right w:val="nil"/>
          <w:between w:val="nil"/>
        </w:pBdr>
        <w:shd w:val="clear" w:color="auto" w:fill="FFFFFF"/>
        <w:spacing w:before="120" w:after="120" w:line="276" w:lineRule="auto"/>
        <w:jc w:val="both"/>
        <w:rPr>
          <w:rFonts w:ascii="Arial" w:eastAsia="Times New Roman" w:hAnsi="Arial" w:cs="Arial"/>
          <w:color w:val="1A1A1C"/>
          <w:sz w:val="22"/>
          <w:szCs w:val="22"/>
        </w:rPr>
      </w:pPr>
      <w:r w:rsidRPr="00492B7E">
        <w:rPr>
          <w:rFonts w:ascii="Arial" w:eastAsia="Source Sans Pro" w:hAnsi="Arial" w:cs="Arial"/>
          <w:sz w:val="22"/>
          <w:szCs w:val="22"/>
        </w:rPr>
        <w:t>W związku z RODO przysługuje Ci prawo</w:t>
      </w:r>
      <w:r w:rsidR="006C0109" w:rsidRPr="00492B7E">
        <w:rPr>
          <w:rFonts w:ascii="Arial" w:eastAsia="Source Sans Pro" w:hAnsi="Arial" w:cs="Arial"/>
          <w:sz w:val="22"/>
          <w:szCs w:val="22"/>
        </w:rPr>
        <w:t xml:space="preserve"> </w:t>
      </w:r>
      <w:r w:rsidRPr="00492B7E">
        <w:rPr>
          <w:rFonts w:ascii="Arial" w:eastAsia="Source Sans Pro" w:hAnsi="Arial" w:cs="Arial"/>
          <w:sz w:val="22"/>
          <w:szCs w:val="22"/>
        </w:rPr>
        <w:t>dostępu do swoich danych osobowych</w:t>
      </w:r>
      <w:r w:rsidRPr="00492B7E">
        <w:rPr>
          <w:rFonts w:ascii="Arial" w:hAnsi="Arial" w:cs="Arial"/>
          <w:sz w:val="22"/>
          <w:szCs w:val="22"/>
        </w:rPr>
        <w:t>,</w:t>
      </w:r>
      <w:r w:rsidR="006C0109" w:rsidRPr="00492B7E">
        <w:rPr>
          <w:rFonts w:ascii="Arial" w:hAnsi="Arial" w:cs="Arial"/>
          <w:sz w:val="22"/>
          <w:szCs w:val="22"/>
        </w:rPr>
        <w:t xml:space="preserve"> </w:t>
      </w:r>
      <w:r w:rsidRPr="00492B7E">
        <w:rPr>
          <w:rFonts w:ascii="Arial" w:eastAsia="Source Sans Pro" w:hAnsi="Arial" w:cs="Arial"/>
          <w:sz w:val="22"/>
          <w:szCs w:val="22"/>
        </w:rPr>
        <w:t>sprostowania danych osobowych,</w:t>
      </w:r>
      <w:r w:rsidR="006C0109" w:rsidRPr="00492B7E">
        <w:rPr>
          <w:rFonts w:ascii="Arial" w:eastAsia="Source Sans Pro" w:hAnsi="Arial" w:cs="Arial"/>
          <w:sz w:val="22"/>
          <w:szCs w:val="22"/>
        </w:rPr>
        <w:t xml:space="preserve"> </w:t>
      </w:r>
      <w:r w:rsidRPr="00492B7E">
        <w:rPr>
          <w:rFonts w:ascii="Arial" w:eastAsia="Source Sans Pro" w:hAnsi="Arial" w:cs="Arial"/>
          <w:sz w:val="22"/>
          <w:szCs w:val="22"/>
        </w:rPr>
        <w:t>usunięcia danych osobowych</w:t>
      </w:r>
      <w:r w:rsidRPr="00492B7E">
        <w:rPr>
          <w:rFonts w:ascii="Arial" w:hAnsi="Arial" w:cs="Arial"/>
          <w:sz w:val="22"/>
          <w:szCs w:val="22"/>
        </w:rPr>
        <w:t>,</w:t>
      </w:r>
      <w:r w:rsidR="006C0109" w:rsidRPr="00492B7E">
        <w:rPr>
          <w:rFonts w:ascii="Arial" w:hAnsi="Arial" w:cs="Arial"/>
          <w:sz w:val="22"/>
          <w:szCs w:val="22"/>
        </w:rPr>
        <w:t xml:space="preserve"> </w:t>
      </w:r>
      <w:r w:rsidRPr="00492B7E">
        <w:rPr>
          <w:rFonts w:ascii="Arial" w:eastAsia="Source Sans Pro" w:hAnsi="Arial" w:cs="Arial"/>
          <w:sz w:val="22"/>
          <w:szCs w:val="22"/>
        </w:rPr>
        <w:t>ograniczenia przetwarzania danych osobowych</w:t>
      </w:r>
      <w:r w:rsidRPr="00492B7E">
        <w:rPr>
          <w:rFonts w:ascii="Arial" w:hAnsi="Arial" w:cs="Arial"/>
          <w:sz w:val="22"/>
          <w:szCs w:val="22"/>
        </w:rPr>
        <w:t>,</w:t>
      </w:r>
      <w:r w:rsidR="006C0109" w:rsidRPr="00492B7E">
        <w:rPr>
          <w:rFonts w:ascii="Arial" w:hAnsi="Arial" w:cs="Arial"/>
          <w:sz w:val="22"/>
          <w:szCs w:val="22"/>
        </w:rPr>
        <w:t xml:space="preserve"> </w:t>
      </w:r>
      <w:r w:rsidRPr="00492B7E">
        <w:rPr>
          <w:rFonts w:ascii="Arial" w:eastAsia="Source Sans Pro" w:hAnsi="Arial" w:cs="Arial"/>
          <w:sz w:val="22"/>
          <w:szCs w:val="22"/>
        </w:rPr>
        <w:t>sprzeciwu wobec przetwarzania danych osobowych</w:t>
      </w:r>
      <w:r w:rsidRPr="00492B7E">
        <w:rPr>
          <w:rFonts w:ascii="Arial" w:hAnsi="Arial" w:cs="Arial"/>
          <w:sz w:val="22"/>
          <w:szCs w:val="22"/>
        </w:rPr>
        <w:t>,</w:t>
      </w:r>
      <w:r w:rsidR="006C0109" w:rsidRPr="00492B7E">
        <w:rPr>
          <w:rFonts w:ascii="Arial" w:hAnsi="Arial" w:cs="Arial"/>
          <w:sz w:val="22"/>
          <w:szCs w:val="22"/>
        </w:rPr>
        <w:t xml:space="preserve"> </w:t>
      </w:r>
      <w:r w:rsidRPr="00492B7E">
        <w:rPr>
          <w:rFonts w:ascii="Arial" w:eastAsia="Source Sans Pro" w:hAnsi="Arial" w:cs="Arial"/>
          <w:sz w:val="22"/>
          <w:szCs w:val="22"/>
        </w:rPr>
        <w:t>przenoszenia danych osobowych,</w:t>
      </w:r>
      <w:r w:rsidR="006C0109" w:rsidRPr="00492B7E">
        <w:rPr>
          <w:rFonts w:ascii="Arial" w:eastAsia="Source Sans Pro" w:hAnsi="Arial" w:cs="Arial"/>
          <w:sz w:val="22"/>
          <w:szCs w:val="22"/>
        </w:rPr>
        <w:t xml:space="preserve"> </w:t>
      </w:r>
      <w:r w:rsidRPr="00492B7E">
        <w:rPr>
          <w:rFonts w:ascii="Arial" w:eastAsia="Source Sans Pro" w:hAnsi="Arial" w:cs="Arial"/>
          <w:sz w:val="22"/>
          <w:szCs w:val="22"/>
        </w:rPr>
        <w:t>cofnięcia zgody</w:t>
      </w:r>
      <w:r w:rsidR="006571D5" w:rsidRPr="00492B7E">
        <w:rPr>
          <w:rFonts w:ascii="Arial" w:eastAsia="Source Sans Pro" w:hAnsi="Arial" w:cs="Arial"/>
          <w:sz w:val="22"/>
          <w:szCs w:val="22"/>
        </w:rPr>
        <w:t xml:space="preserve"> na przetwarzanie danych</w:t>
      </w:r>
      <w:r w:rsidRPr="00492B7E">
        <w:rPr>
          <w:rFonts w:ascii="Arial" w:eastAsia="Source Sans Pro" w:hAnsi="Arial" w:cs="Arial"/>
          <w:sz w:val="22"/>
          <w:szCs w:val="22"/>
        </w:rPr>
        <w:t>; wycofanie zgody</w:t>
      </w:r>
      <w:r w:rsidR="00487B9B" w:rsidRPr="00492B7E">
        <w:rPr>
          <w:rFonts w:ascii="Arial" w:eastAsia="Source Sans Pro" w:hAnsi="Arial" w:cs="Arial"/>
          <w:sz w:val="22"/>
          <w:szCs w:val="22"/>
        </w:rPr>
        <w:t>,</w:t>
      </w:r>
      <w:r w:rsidRPr="00492B7E">
        <w:rPr>
          <w:rFonts w:ascii="Arial" w:eastAsia="Source Sans Pro" w:hAnsi="Arial" w:cs="Arial"/>
          <w:sz w:val="22"/>
          <w:szCs w:val="22"/>
        </w:rPr>
        <w:t xml:space="preserve"> nie wpływa na zgodność z prawem przetwarzania</w:t>
      </w:r>
      <w:r w:rsidR="00487B9B" w:rsidRPr="00492B7E">
        <w:rPr>
          <w:rFonts w:ascii="Arial" w:eastAsia="Source Sans Pro" w:hAnsi="Arial" w:cs="Arial"/>
          <w:sz w:val="22"/>
          <w:szCs w:val="22"/>
        </w:rPr>
        <w:t>,</w:t>
      </w:r>
      <w:r w:rsidRPr="00492B7E">
        <w:rPr>
          <w:rFonts w:ascii="Arial" w:eastAsia="Source Sans Pro" w:hAnsi="Arial" w:cs="Arial"/>
          <w:sz w:val="22"/>
          <w:szCs w:val="22"/>
        </w:rPr>
        <w:t xml:space="preserve"> dokonanego przed jej cofnięciem.</w:t>
      </w:r>
      <w:r w:rsidR="006C0109" w:rsidRPr="00492B7E">
        <w:rPr>
          <w:rFonts w:ascii="Arial" w:eastAsia="Source Sans Pro" w:hAnsi="Arial" w:cs="Arial"/>
          <w:sz w:val="22"/>
          <w:szCs w:val="22"/>
        </w:rPr>
        <w:t xml:space="preserve"> Szczegółowe informacje dot. ww. praw znajdują się </w:t>
      </w:r>
      <w:r w:rsidR="00AE50E5" w:rsidRPr="00492B7E">
        <w:rPr>
          <w:rFonts w:ascii="Arial" w:eastAsia="Source Sans Pro" w:hAnsi="Arial" w:cs="Arial"/>
          <w:sz w:val="22"/>
          <w:szCs w:val="22"/>
        </w:rPr>
        <w:t>w</w:t>
      </w:r>
      <w:r w:rsidR="000E7F5F" w:rsidRPr="00492B7E">
        <w:rPr>
          <w:rFonts w:ascii="Arial" w:eastAsia="Source Sans Pro" w:hAnsi="Arial" w:cs="Arial"/>
          <w:sz w:val="22"/>
          <w:szCs w:val="22"/>
        </w:rPr>
        <w:t xml:space="preserve"> rozporządzeniu</w:t>
      </w:r>
      <w:r w:rsidR="00AE50E5" w:rsidRPr="00492B7E">
        <w:rPr>
          <w:rFonts w:ascii="Arial" w:eastAsia="Source Sans Pro" w:hAnsi="Arial" w:cs="Arial"/>
          <w:sz w:val="22"/>
          <w:szCs w:val="22"/>
        </w:rPr>
        <w:t xml:space="preserve"> </w:t>
      </w:r>
      <w:r w:rsidR="000E7F5F" w:rsidRPr="00492B7E">
        <w:rPr>
          <w:rFonts w:ascii="Arial" w:eastAsia="Source Sans Pro" w:hAnsi="Arial" w:cs="Arial"/>
          <w:sz w:val="22"/>
          <w:szCs w:val="22"/>
        </w:rPr>
        <w:t xml:space="preserve">RODO, tj. w </w:t>
      </w:r>
      <w:r w:rsidR="00AE50E5" w:rsidRPr="00492B7E">
        <w:rPr>
          <w:rFonts w:ascii="Arial" w:eastAsia="Source Sans Pro" w:hAnsi="Arial" w:cs="Arial"/>
          <w:sz w:val="22"/>
          <w:szCs w:val="22"/>
        </w:rPr>
        <w:t>rozporządzeniu Pa</w:t>
      </w:r>
      <w:r w:rsidR="00AE50E5" w:rsidRPr="00492B7E">
        <w:rPr>
          <w:rFonts w:ascii="Arial" w:hAnsi="Arial" w:cs="Arial"/>
          <w:color w:val="1A1A1C"/>
          <w:sz w:val="22"/>
          <w:szCs w:val="22"/>
        </w:rPr>
        <w:t>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000E7F5F" w:rsidRPr="00492B7E">
        <w:rPr>
          <w:rFonts w:ascii="Arial" w:hAnsi="Arial" w:cs="Arial"/>
          <w:color w:val="1A1A1C"/>
          <w:sz w:val="22"/>
          <w:szCs w:val="22"/>
        </w:rPr>
        <w:t>.</w:t>
      </w:r>
      <w:r w:rsidR="00D14DEB">
        <w:rPr>
          <w:rFonts w:ascii="Arial" w:hAnsi="Arial" w:cs="Arial"/>
          <w:color w:val="1A1A1C"/>
          <w:sz w:val="22"/>
          <w:szCs w:val="22"/>
        </w:rPr>
        <w:t xml:space="preserve"> </w:t>
      </w:r>
      <w:r w:rsidR="00D14DEB" w:rsidRPr="00D14DEB">
        <w:rPr>
          <w:rFonts w:ascii="Arial" w:eastAsia="Times New Roman" w:hAnsi="Arial" w:cs="Arial"/>
          <w:color w:val="1A1A1C"/>
          <w:sz w:val="22"/>
          <w:szCs w:val="22"/>
        </w:rPr>
        <w:t>Na Twoje żądania odpowiadam co do zasady w ciągu 1 miesiąca (art. 12 ust. 3 RODO)</w:t>
      </w:r>
      <w:r w:rsidR="00D14DEB">
        <w:rPr>
          <w:rFonts w:ascii="Arial" w:eastAsia="Times New Roman" w:hAnsi="Arial" w:cs="Arial"/>
          <w:color w:val="1A1A1C"/>
          <w:sz w:val="22"/>
          <w:szCs w:val="22"/>
        </w:rPr>
        <w:t>.</w:t>
      </w:r>
    </w:p>
    <w:p w14:paraId="69657421" w14:textId="6E6F8ED9" w:rsidR="003F2E79" w:rsidRPr="00492B7E" w:rsidRDefault="003F2E79" w:rsidP="001E788E">
      <w:pPr>
        <w:pBdr>
          <w:top w:val="nil"/>
          <w:left w:val="nil"/>
          <w:bottom w:val="nil"/>
          <w:right w:val="nil"/>
          <w:between w:val="nil"/>
        </w:pBdr>
        <w:spacing w:line="276" w:lineRule="auto"/>
        <w:jc w:val="both"/>
        <w:rPr>
          <w:rFonts w:ascii="Arial" w:eastAsia="Source Sans Pro" w:hAnsi="Arial" w:cs="Arial"/>
          <w:b/>
          <w:sz w:val="22"/>
          <w:szCs w:val="22"/>
        </w:rPr>
      </w:pPr>
      <w:r w:rsidRPr="00492B7E">
        <w:rPr>
          <w:rFonts w:ascii="Arial" w:eastAsia="Source Sans Pro" w:hAnsi="Arial" w:cs="Arial"/>
          <w:sz w:val="22"/>
          <w:szCs w:val="22"/>
        </w:rPr>
        <w:t>Jeżeli uważasz, że Twoje dane osobowe są przetwarzane niezgodnie z obowiązującym prawem, przysługuje Ci skarga do Prezesa Urzędu Ochrony Danych Osobowych. W takim przypadku zachęcam jednak do wcześniejszego kontaktu ze mną</w:t>
      </w:r>
      <w:r w:rsidR="00487B9B" w:rsidRPr="00492B7E">
        <w:rPr>
          <w:rFonts w:ascii="Arial" w:eastAsia="Source Sans Pro" w:hAnsi="Arial" w:cs="Arial"/>
          <w:sz w:val="22"/>
          <w:szCs w:val="22"/>
        </w:rPr>
        <w:t>,</w:t>
      </w:r>
      <w:r w:rsidRPr="00492B7E">
        <w:rPr>
          <w:rFonts w:ascii="Arial" w:eastAsia="Source Sans Pro" w:hAnsi="Arial" w:cs="Arial"/>
          <w:sz w:val="22"/>
          <w:szCs w:val="22"/>
        </w:rPr>
        <w:t xml:space="preserve"> celem wyjaśnienia swoich wątpliwości.</w:t>
      </w:r>
    </w:p>
    <w:p w14:paraId="74250601" w14:textId="77777777" w:rsidR="003F2E79" w:rsidRPr="00492B7E" w:rsidRDefault="003F2E79" w:rsidP="001E788E">
      <w:pPr>
        <w:pBdr>
          <w:top w:val="nil"/>
          <w:left w:val="nil"/>
          <w:bottom w:val="nil"/>
          <w:right w:val="nil"/>
          <w:between w:val="nil"/>
        </w:pBdr>
        <w:spacing w:line="276" w:lineRule="auto"/>
        <w:jc w:val="both"/>
        <w:rPr>
          <w:rFonts w:ascii="Arial" w:eastAsia="Source Sans Pro" w:hAnsi="Arial" w:cs="Arial"/>
          <w:b/>
          <w:sz w:val="22"/>
          <w:szCs w:val="22"/>
        </w:rPr>
      </w:pPr>
    </w:p>
    <w:p w14:paraId="4B644368" w14:textId="0164C633" w:rsidR="003F2E79" w:rsidRPr="00492B7E" w:rsidRDefault="00CC438D" w:rsidP="001E788E">
      <w:pPr>
        <w:pStyle w:val="Nagwek1"/>
        <w:jc w:val="both"/>
        <w:rPr>
          <w:rFonts w:ascii="Arial" w:eastAsia="Source Sans Pro" w:hAnsi="Arial" w:cs="Arial"/>
          <w:b/>
          <w:bCs/>
          <w:color w:val="auto"/>
          <w:sz w:val="22"/>
          <w:szCs w:val="22"/>
        </w:rPr>
      </w:pPr>
      <w:r w:rsidRPr="00492B7E">
        <w:rPr>
          <w:rFonts w:ascii="Arial" w:eastAsia="Source Sans Pro" w:hAnsi="Arial" w:cs="Arial"/>
          <w:b/>
          <w:bCs/>
          <w:color w:val="auto"/>
          <w:sz w:val="22"/>
          <w:szCs w:val="22"/>
        </w:rPr>
        <w:lastRenderedPageBreak/>
        <w:t>§</w:t>
      </w:r>
      <w:r w:rsidR="00592081">
        <w:rPr>
          <w:rFonts w:ascii="Arial" w:eastAsia="Source Sans Pro" w:hAnsi="Arial" w:cs="Arial"/>
          <w:b/>
          <w:bCs/>
          <w:color w:val="auto"/>
          <w:sz w:val="22"/>
          <w:szCs w:val="22"/>
        </w:rPr>
        <w:t>6</w:t>
      </w:r>
      <w:r w:rsidRPr="00492B7E">
        <w:rPr>
          <w:rFonts w:ascii="Arial" w:eastAsia="Source Sans Pro" w:hAnsi="Arial" w:cs="Arial"/>
          <w:b/>
          <w:bCs/>
          <w:color w:val="auto"/>
          <w:sz w:val="22"/>
          <w:szCs w:val="22"/>
        </w:rPr>
        <w:t xml:space="preserve"> </w:t>
      </w:r>
      <w:r w:rsidR="003F2E79" w:rsidRPr="00492B7E">
        <w:rPr>
          <w:rFonts w:ascii="Arial" w:eastAsia="Source Sans Pro" w:hAnsi="Arial" w:cs="Arial"/>
          <w:b/>
          <w:bCs/>
          <w:color w:val="auto"/>
          <w:sz w:val="22"/>
          <w:szCs w:val="22"/>
        </w:rPr>
        <w:t>Czy Twoje dane są profilowane?</w:t>
      </w:r>
    </w:p>
    <w:p w14:paraId="0E3ACE10" w14:textId="56645AA1" w:rsidR="00282A9F" w:rsidRPr="00492B7E" w:rsidRDefault="00CC438D" w:rsidP="001E788E">
      <w:pPr>
        <w:pStyle w:val="NormalnyWeb"/>
        <w:shd w:val="clear" w:color="auto" w:fill="F9F9F9"/>
        <w:spacing w:before="0" w:beforeAutospacing="0" w:after="360" w:afterAutospacing="0" w:line="276" w:lineRule="auto"/>
        <w:jc w:val="both"/>
        <w:rPr>
          <w:rFonts w:ascii="Arial" w:hAnsi="Arial" w:cs="Arial"/>
          <w:sz w:val="22"/>
          <w:szCs w:val="22"/>
        </w:rPr>
      </w:pPr>
      <w:r w:rsidRPr="00492B7E">
        <w:rPr>
          <w:rFonts w:ascii="Arial" w:hAnsi="Arial" w:cs="Arial"/>
          <w:sz w:val="22"/>
          <w:szCs w:val="22"/>
        </w:rPr>
        <w:t xml:space="preserve">Administrator analizuje dane osobowe </w:t>
      </w:r>
      <w:r w:rsidR="009D7D38" w:rsidRPr="00492B7E">
        <w:rPr>
          <w:rFonts w:ascii="Arial" w:hAnsi="Arial" w:cs="Arial"/>
          <w:sz w:val="22"/>
          <w:szCs w:val="22"/>
        </w:rPr>
        <w:t>w sposób zautomatyzowany</w:t>
      </w:r>
      <w:r w:rsidR="00487B9B" w:rsidRPr="00492B7E">
        <w:rPr>
          <w:rFonts w:ascii="Arial" w:hAnsi="Arial" w:cs="Arial"/>
          <w:sz w:val="22"/>
          <w:szCs w:val="22"/>
        </w:rPr>
        <w:t>,</w:t>
      </w:r>
      <w:r w:rsidR="009D7D38" w:rsidRPr="00492B7E">
        <w:rPr>
          <w:rFonts w:ascii="Arial" w:hAnsi="Arial" w:cs="Arial"/>
          <w:sz w:val="22"/>
          <w:szCs w:val="22"/>
        </w:rPr>
        <w:t xml:space="preserve"> za pomocą narzędzi udostępnionych przez dostawców oprogramowania </w:t>
      </w:r>
      <w:r w:rsidR="00BB4A5F" w:rsidRPr="00492B7E">
        <w:rPr>
          <w:rFonts w:ascii="Arial" w:hAnsi="Arial" w:cs="Arial"/>
          <w:sz w:val="22"/>
          <w:szCs w:val="22"/>
        </w:rPr>
        <w:t>(np. za pomocą statystyk, historii)</w:t>
      </w:r>
      <w:r w:rsidR="00487B9B" w:rsidRPr="00492B7E">
        <w:rPr>
          <w:rFonts w:ascii="Arial" w:hAnsi="Arial" w:cs="Arial"/>
          <w:sz w:val="22"/>
          <w:szCs w:val="22"/>
        </w:rPr>
        <w:t>,</w:t>
      </w:r>
      <w:r w:rsidR="00BB4A5F" w:rsidRPr="00492B7E">
        <w:rPr>
          <w:rFonts w:ascii="Arial" w:hAnsi="Arial" w:cs="Arial"/>
          <w:sz w:val="22"/>
          <w:szCs w:val="22"/>
        </w:rPr>
        <w:t xml:space="preserve"> </w:t>
      </w:r>
      <w:r w:rsidRPr="00492B7E">
        <w:rPr>
          <w:rFonts w:ascii="Arial" w:hAnsi="Arial" w:cs="Arial"/>
          <w:sz w:val="22"/>
          <w:szCs w:val="22"/>
        </w:rPr>
        <w:t>wyłącznie w zakresie</w:t>
      </w:r>
      <w:r w:rsidR="009C34B1" w:rsidRPr="00492B7E">
        <w:rPr>
          <w:rFonts w:ascii="Arial" w:hAnsi="Arial" w:cs="Arial"/>
          <w:sz w:val="22"/>
          <w:szCs w:val="22"/>
        </w:rPr>
        <w:t xml:space="preserve">, który nie wywołuje wobec Ciebie </w:t>
      </w:r>
      <w:r w:rsidRPr="00492B7E">
        <w:rPr>
          <w:rFonts w:ascii="Arial" w:hAnsi="Arial" w:cs="Arial"/>
          <w:sz w:val="22"/>
          <w:szCs w:val="22"/>
        </w:rPr>
        <w:t xml:space="preserve">żadnych skutków prawnych lub istotnie </w:t>
      </w:r>
      <w:r w:rsidR="00487B9B" w:rsidRPr="00492B7E">
        <w:rPr>
          <w:rFonts w:ascii="Arial" w:hAnsi="Arial" w:cs="Arial"/>
          <w:sz w:val="22"/>
          <w:szCs w:val="22"/>
        </w:rPr>
        <w:t xml:space="preserve">nie </w:t>
      </w:r>
      <w:r w:rsidRPr="00492B7E">
        <w:rPr>
          <w:rFonts w:ascii="Arial" w:hAnsi="Arial" w:cs="Arial"/>
          <w:sz w:val="22"/>
          <w:szCs w:val="22"/>
        </w:rPr>
        <w:t xml:space="preserve">wpływa na </w:t>
      </w:r>
      <w:r w:rsidR="00282A9F" w:rsidRPr="00492B7E">
        <w:rPr>
          <w:rFonts w:ascii="Arial" w:hAnsi="Arial" w:cs="Arial"/>
          <w:sz w:val="22"/>
          <w:szCs w:val="22"/>
        </w:rPr>
        <w:t xml:space="preserve">Twoją </w:t>
      </w:r>
      <w:r w:rsidRPr="00492B7E">
        <w:rPr>
          <w:rFonts w:ascii="Arial" w:hAnsi="Arial" w:cs="Arial"/>
          <w:sz w:val="22"/>
          <w:szCs w:val="22"/>
        </w:rPr>
        <w:t>sytuację, w tym</w:t>
      </w:r>
      <w:r w:rsidR="00487B9B" w:rsidRPr="00492B7E">
        <w:rPr>
          <w:rFonts w:ascii="Arial" w:hAnsi="Arial" w:cs="Arial"/>
          <w:sz w:val="22"/>
          <w:szCs w:val="22"/>
        </w:rPr>
        <w:t xml:space="preserve"> na zagwarantowane</w:t>
      </w:r>
      <w:r w:rsidRPr="00492B7E">
        <w:rPr>
          <w:rFonts w:ascii="Arial" w:hAnsi="Arial" w:cs="Arial"/>
          <w:sz w:val="22"/>
          <w:szCs w:val="22"/>
        </w:rPr>
        <w:t xml:space="preserve"> prawa </w:t>
      </w:r>
      <w:r w:rsidR="00487B9B" w:rsidRPr="00492B7E">
        <w:rPr>
          <w:rFonts w:ascii="Arial" w:hAnsi="Arial" w:cs="Arial"/>
          <w:sz w:val="22"/>
          <w:szCs w:val="22"/>
        </w:rPr>
        <w:t>i</w:t>
      </w:r>
      <w:r w:rsidRPr="00492B7E">
        <w:rPr>
          <w:rFonts w:ascii="Arial" w:hAnsi="Arial" w:cs="Arial"/>
          <w:sz w:val="22"/>
          <w:szCs w:val="22"/>
        </w:rPr>
        <w:t xml:space="preserve"> wolności. Celem przetwarzania danych w sposób zautomatyzowany</w:t>
      </w:r>
      <w:r w:rsidR="00487B9B" w:rsidRPr="00492B7E">
        <w:rPr>
          <w:rFonts w:ascii="Arial" w:hAnsi="Arial" w:cs="Arial"/>
          <w:sz w:val="22"/>
          <w:szCs w:val="22"/>
        </w:rPr>
        <w:t>,</w:t>
      </w:r>
      <w:r w:rsidRPr="00492B7E">
        <w:rPr>
          <w:rFonts w:ascii="Arial" w:hAnsi="Arial" w:cs="Arial"/>
          <w:sz w:val="22"/>
          <w:szCs w:val="22"/>
        </w:rPr>
        <w:t xml:space="preserve"> jest poznanie preferencji </w:t>
      </w:r>
      <w:r w:rsidR="00282A9F" w:rsidRPr="00492B7E">
        <w:rPr>
          <w:rFonts w:ascii="Arial" w:hAnsi="Arial" w:cs="Arial"/>
          <w:sz w:val="22"/>
          <w:szCs w:val="22"/>
        </w:rPr>
        <w:t xml:space="preserve">Użytkowników (więcej </w:t>
      </w:r>
      <w:r w:rsidR="00487B9B" w:rsidRPr="00492B7E">
        <w:rPr>
          <w:rFonts w:ascii="Arial" w:hAnsi="Arial" w:cs="Arial"/>
          <w:sz w:val="22"/>
          <w:szCs w:val="22"/>
        </w:rPr>
        <w:t xml:space="preserve">informacji </w:t>
      </w:r>
      <w:r w:rsidR="00282A9F" w:rsidRPr="00492B7E">
        <w:rPr>
          <w:rFonts w:ascii="Arial" w:hAnsi="Arial" w:cs="Arial"/>
          <w:sz w:val="22"/>
          <w:szCs w:val="22"/>
        </w:rPr>
        <w:t xml:space="preserve">o analizie </w:t>
      </w:r>
      <w:r w:rsidR="00487B9B" w:rsidRPr="00492B7E">
        <w:rPr>
          <w:rFonts w:ascii="Arial" w:hAnsi="Arial" w:cs="Arial"/>
          <w:sz w:val="22"/>
          <w:szCs w:val="22"/>
        </w:rPr>
        <w:t xml:space="preserve">znajduje się </w:t>
      </w:r>
      <w:r w:rsidR="00282A9F" w:rsidRPr="00492B7E">
        <w:rPr>
          <w:rFonts w:ascii="Arial" w:hAnsi="Arial" w:cs="Arial"/>
          <w:sz w:val="22"/>
          <w:szCs w:val="22"/>
        </w:rPr>
        <w:t xml:space="preserve">w </w:t>
      </w:r>
      <w:r w:rsidR="00487B9B" w:rsidRPr="00492B7E">
        <w:rPr>
          <w:rFonts w:ascii="Arial" w:eastAsia="Source Sans Pro" w:hAnsi="Arial" w:cs="Arial"/>
          <w:bCs/>
          <w:sz w:val="22"/>
          <w:szCs w:val="22"/>
        </w:rPr>
        <w:t>§</w:t>
      </w:r>
      <w:r w:rsidR="005B1102">
        <w:rPr>
          <w:rFonts w:ascii="Arial" w:eastAsia="Source Sans Pro" w:hAnsi="Arial" w:cs="Arial"/>
          <w:bCs/>
          <w:sz w:val="22"/>
          <w:szCs w:val="22"/>
        </w:rPr>
        <w:t>8</w:t>
      </w:r>
      <w:r w:rsidR="00487B9B" w:rsidRPr="00492B7E">
        <w:rPr>
          <w:rFonts w:ascii="Arial" w:eastAsia="Source Sans Pro" w:hAnsi="Arial" w:cs="Arial"/>
          <w:b/>
          <w:sz w:val="22"/>
          <w:szCs w:val="22"/>
        </w:rPr>
        <w:t xml:space="preserve"> </w:t>
      </w:r>
      <w:r w:rsidR="00D14DEB">
        <w:rPr>
          <w:rFonts w:ascii="Arial" w:eastAsia="Source Sans Pro" w:hAnsi="Arial" w:cs="Arial"/>
          <w:b/>
          <w:sz w:val="22"/>
          <w:szCs w:val="22"/>
        </w:rPr>
        <w:t xml:space="preserve">- </w:t>
      </w:r>
      <w:r w:rsidR="00282A9F" w:rsidRPr="00492B7E">
        <w:rPr>
          <w:rFonts w:ascii="Arial" w:hAnsi="Arial" w:cs="Arial"/>
          <w:sz w:val="22"/>
          <w:szCs w:val="22"/>
        </w:rPr>
        <w:t xml:space="preserve">Polityka plików </w:t>
      </w:r>
      <w:proofErr w:type="spellStart"/>
      <w:r w:rsidR="00282A9F" w:rsidRPr="00492B7E">
        <w:rPr>
          <w:rFonts w:ascii="Arial" w:hAnsi="Arial" w:cs="Arial"/>
          <w:sz w:val="22"/>
          <w:szCs w:val="22"/>
        </w:rPr>
        <w:t>cookies</w:t>
      </w:r>
      <w:proofErr w:type="spellEnd"/>
      <w:r w:rsidR="00282A9F" w:rsidRPr="00492B7E">
        <w:rPr>
          <w:rFonts w:ascii="Arial" w:hAnsi="Arial" w:cs="Arial"/>
          <w:sz w:val="22"/>
          <w:szCs w:val="22"/>
        </w:rPr>
        <w:t>).</w:t>
      </w:r>
    </w:p>
    <w:p w14:paraId="51E7AD5E" w14:textId="30FEECD2" w:rsidR="003F2E79" w:rsidRPr="00492B7E" w:rsidRDefault="00385071" w:rsidP="001E788E">
      <w:pPr>
        <w:pStyle w:val="Nagwek1"/>
        <w:jc w:val="both"/>
        <w:rPr>
          <w:rFonts w:ascii="Arial" w:eastAsia="Source Sans Pro" w:hAnsi="Arial" w:cs="Arial"/>
          <w:b/>
          <w:bCs/>
          <w:color w:val="auto"/>
          <w:sz w:val="22"/>
          <w:szCs w:val="22"/>
        </w:rPr>
      </w:pPr>
      <w:r w:rsidRPr="00492B7E">
        <w:rPr>
          <w:rFonts w:ascii="Arial" w:eastAsia="Source Sans Pro" w:hAnsi="Arial" w:cs="Arial"/>
          <w:b/>
          <w:bCs/>
          <w:color w:val="auto"/>
          <w:sz w:val="22"/>
          <w:szCs w:val="22"/>
        </w:rPr>
        <w:t>§</w:t>
      </w:r>
      <w:r w:rsidR="00592081">
        <w:rPr>
          <w:rFonts w:ascii="Arial" w:eastAsia="Source Sans Pro" w:hAnsi="Arial" w:cs="Arial"/>
          <w:b/>
          <w:bCs/>
          <w:color w:val="auto"/>
          <w:sz w:val="22"/>
          <w:szCs w:val="22"/>
        </w:rPr>
        <w:t>7</w:t>
      </w:r>
      <w:r w:rsidRPr="00492B7E">
        <w:rPr>
          <w:rFonts w:ascii="Arial" w:eastAsia="Source Sans Pro" w:hAnsi="Arial" w:cs="Arial"/>
          <w:b/>
          <w:bCs/>
          <w:color w:val="auto"/>
          <w:sz w:val="22"/>
          <w:szCs w:val="22"/>
        </w:rPr>
        <w:t xml:space="preserve"> P</w:t>
      </w:r>
      <w:r w:rsidR="003F2E79" w:rsidRPr="00492B7E">
        <w:rPr>
          <w:rFonts w:ascii="Arial" w:eastAsia="Source Sans Pro" w:hAnsi="Arial" w:cs="Arial"/>
          <w:b/>
          <w:bCs/>
          <w:color w:val="auto"/>
          <w:sz w:val="22"/>
          <w:szCs w:val="22"/>
        </w:rPr>
        <w:t>rzepisy prawa obowiązujące w zakresie danych osobowych</w:t>
      </w:r>
    </w:p>
    <w:p w14:paraId="3FF2D593" w14:textId="68AEC0B7" w:rsidR="003F2E79" w:rsidRPr="00492B7E" w:rsidRDefault="008160AB" w:rsidP="001E788E">
      <w:pPr>
        <w:pBdr>
          <w:top w:val="nil"/>
          <w:left w:val="nil"/>
          <w:bottom w:val="nil"/>
          <w:right w:val="nil"/>
          <w:between w:val="nil"/>
        </w:pBdr>
        <w:spacing w:line="276" w:lineRule="auto"/>
        <w:jc w:val="both"/>
        <w:rPr>
          <w:rFonts w:ascii="Arial" w:eastAsia="Source Sans Pro" w:hAnsi="Arial" w:cs="Arial"/>
          <w:sz w:val="22"/>
          <w:szCs w:val="22"/>
        </w:rPr>
      </w:pPr>
      <w:r w:rsidRPr="00492B7E">
        <w:rPr>
          <w:rFonts w:ascii="Arial" w:eastAsia="Source Sans Pro" w:hAnsi="Arial" w:cs="Arial"/>
          <w:sz w:val="22"/>
          <w:szCs w:val="22"/>
          <w:highlight w:val="white"/>
        </w:rPr>
        <w:t>W</w:t>
      </w:r>
      <w:r w:rsidR="003F2E79" w:rsidRPr="00492B7E">
        <w:rPr>
          <w:rFonts w:ascii="Arial" w:eastAsia="Source Sans Pro" w:hAnsi="Arial" w:cs="Arial"/>
          <w:sz w:val="22"/>
          <w:szCs w:val="22"/>
          <w:highlight w:val="white"/>
        </w:rPr>
        <w:t> sprawach nieuregulowanych stosuje się właściwe przepisy prawa</w:t>
      </w:r>
      <w:r w:rsidRPr="00492B7E">
        <w:rPr>
          <w:rFonts w:ascii="Arial" w:eastAsia="Source Sans Pro" w:hAnsi="Arial" w:cs="Arial"/>
          <w:sz w:val="22"/>
          <w:szCs w:val="22"/>
          <w:highlight w:val="white"/>
        </w:rPr>
        <w:t xml:space="preserve">, w tym prawa </w:t>
      </w:r>
      <w:r w:rsidR="003F2E79" w:rsidRPr="00492B7E">
        <w:rPr>
          <w:rFonts w:ascii="Arial" w:eastAsia="Source Sans Pro" w:hAnsi="Arial" w:cs="Arial"/>
          <w:sz w:val="22"/>
          <w:szCs w:val="22"/>
          <w:highlight w:val="white"/>
        </w:rPr>
        <w:t>europejskiego</w:t>
      </w:r>
      <w:r w:rsidR="00F320C7" w:rsidRPr="00492B7E">
        <w:rPr>
          <w:rFonts w:ascii="Arial" w:eastAsia="Source Sans Pro" w:hAnsi="Arial" w:cs="Arial"/>
          <w:sz w:val="22"/>
          <w:szCs w:val="22"/>
          <w:highlight w:val="white"/>
        </w:rPr>
        <w:t xml:space="preserve"> (m.in. </w:t>
      </w:r>
      <w:r w:rsidR="003F2E79" w:rsidRPr="00492B7E">
        <w:rPr>
          <w:rFonts w:ascii="Arial" w:eastAsia="Source Sans Pro" w:hAnsi="Arial" w:cs="Arial"/>
          <w:sz w:val="22"/>
          <w:szCs w:val="22"/>
          <w:highlight w:val="white"/>
        </w:rPr>
        <w:t>RODO</w:t>
      </w:r>
      <w:r w:rsidR="00F320C7" w:rsidRPr="00492B7E">
        <w:rPr>
          <w:rFonts w:ascii="Arial" w:eastAsia="Source Sans Pro" w:hAnsi="Arial" w:cs="Arial"/>
          <w:sz w:val="22"/>
          <w:szCs w:val="22"/>
        </w:rPr>
        <w:t>).</w:t>
      </w:r>
    </w:p>
    <w:p w14:paraId="0DCFA227" w14:textId="0F6867BA" w:rsidR="003F2E79" w:rsidRPr="00492B7E" w:rsidRDefault="00385071" w:rsidP="001E788E">
      <w:pPr>
        <w:pStyle w:val="Nagwek1"/>
        <w:jc w:val="both"/>
        <w:rPr>
          <w:rFonts w:ascii="Arial" w:eastAsia="Source Sans Pro" w:hAnsi="Arial" w:cs="Arial"/>
          <w:b/>
          <w:bCs/>
          <w:color w:val="auto"/>
          <w:sz w:val="22"/>
          <w:szCs w:val="22"/>
        </w:rPr>
      </w:pPr>
      <w:r w:rsidRPr="00492B7E">
        <w:rPr>
          <w:rFonts w:ascii="Arial" w:eastAsia="Source Sans Pro" w:hAnsi="Arial" w:cs="Arial"/>
          <w:b/>
          <w:bCs/>
          <w:color w:val="auto"/>
          <w:sz w:val="22"/>
          <w:szCs w:val="22"/>
        </w:rPr>
        <w:t>§</w:t>
      </w:r>
      <w:r w:rsidR="00592081">
        <w:rPr>
          <w:rFonts w:ascii="Arial" w:eastAsia="Source Sans Pro" w:hAnsi="Arial" w:cs="Arial"/>
          <w:b/>
          <w:bCs/>
          <w:color w:val="auto"/>
          <w:sz w:val="22"/>
          <w:szCs w:val="22"/>
        </w:rPr>
        <w:t xml:space="preserve">8 </w:t>
      </w:r>
      <w:r w:rsidR="003F2E79" w:rsidRPr="00492B7E">
        <w:rPr>
          <w:rFonts w:ascii="Arial" w:eastAsia="Source Sans Pro" w:hAnsi="Arial" w:cs="Arial"/>
          <w:b/>
          <w:bCs/>
          <w:color w:val="auto"/>
          <w:sz w:val="22"/>
          <w:szCs w:val="22"/>
        </w:rPr>
        <w:t xml:space="preserve">Polityka plików </w:t>
      </w:r>
      <w:proofErr w:type="spellStart"/>
      <w:r w:rsidR="003F2E79" w:rsidRPr="00492B7E">
        <w:rPr>
          <w:rFonts w:ascii="Arial" w:eastAsia="Source Sans Pro" w:hAnsi="Arial" w:cs="Arial"/>
          <w:b/>
          <w:bCs/>
          <w:color w:val="auto"/>
          <w:sz w:val="22"/>
          <w:szCs w:val="22"/>
        </w:rPr>
        <w:t>cookies</w:t>
      </w:r>
      <w:proofErr w:type="spellEnd"/>
    </w:p>
    <w:p w14:paraId="718C729B" w14:textId="77777777" w:rsidR="003F2E79" w:rsidRPr="00492B7E" w:rsidRDefault="003F2E79" w:rsidP="001E788E">
      <w:pPr>
        <w:pBdr>
          <w:top w:val="nil"/>
          <w:left w:val="nil"/>
          <w:bottom w:val="nil"/>
          <w:right w:val="nil"/>
          <w:between w:val="nil"/>
        </w:pBdr>
        <w:spacing w:line="276" w:lineRule="auto"/>
        <w:jc w:val="both"/>
        <w:rPr>
          <w:rFonts w:ascii="Arial" w:eastAsia="Source Sans Pro" w:hAnsi="Arial" w:cs="Arial"/>
          <w:sz w:val="22"/>
          <w:szCs w:val="22"/>
        </w:rPr>
      </w:pPr>
    </w:p>
    <w:p w14:paraId="69EFC921" w14:textId="43718407" w:rsidR="00F5165C" w:rsidRPr="00F5165C" w:rsidRDefault="00F5165C" w:rsidP="001E788E">
      <w:pPr>
        <w:shd w:val="clear" w:color="auto" w:fill="FFFFFF"/>
        <w:spacing w:after="120" w:line="276" w:lineRule="auto"/>
        <w:jc w:val="both"/>
        <w:rPr>
          <w:rFonts w:ascii="Arial" w:eastAsia="Source Sans Pro" w:hAnsi="Arial" w:cs="Arial"/>
          <w:sz w:val="22"/>
          <w:szCs w:val="22"/>
          <w:highlight w:val="white"/>
        </w:rPr>
      </w:pPr>
      <w:r w:rsidRPr="00F5165C">
        <w:rPr>
          <w:rFonts w:ascii="Arial" w:eastAsia="Source Sans Pro" w:hAnsi="Arial" w:cs="Arial"/>
          <w:sz w:val="22"/>
          <w:szCs w:val="22"/>
          <w:highlight w:val="white"/>
        </w:rPr>
        <w:t xml:space="preserve">W trakcie korzystania ze Strony mogą być zbierane automatycznie informacje techniczne i identyfikatory online, w szczególności za pomocą plików </w:t>
      </w:r>
      <w:proofErr w:type="spellStart"/>
      <w:r w:rsidRPr="00F5165C">
        <w:rPr>
          <w:rFonts w:ascii="Arial" w:eastAsia="Source Sans Pro" w:hAnsi="Arial" w:cs="Arial"/>
          <w:sz w:val="22"/>
          <w:szCs w:val="22"/>
          <w:highlight w:val="white"/>
        </w:rPr>
        <w:t>cookies</w:t>
      </w:r>
      <w:proofErr w:type="spellEnd"/>
      <w:r w:rsidRPr="00F5165C">
        <w:rPr>
          <w:rFonts w:ascii="Arial" w:eastAsia="Source Sans Pro" w:hAnsi="Arial" w:cs="Arial"/>
          <w:sz w:val="22"/>
          <w:szCs w:val="22"/>
          <w:highlight w:val="white"/>
        </w:rPr>
        <w:t xml:space="preserve"> i podobnych technologii. Dane te mogą stanowić dane osobowe.</w:t>
      </w:r>
    </w:p>
    <w:p w14:paraId="3C50DE04" w14:textId="77777777" w:rsidR="004B25E4" w:rsidRPr="004B25E4" w:rsidRDefault="004B25E4" w:rsidP="001E788E">
      <w:pPr>
        <w:shd w:val="clear" w:color="auto" w:fill="FFFFFF"/>
        <w:spacing w:after="120" w:line="276" w:lineRule="auto"/>
        <w:jc w:val="both"/>
        <w:rPr>
          <w:rFonts w:ascii="Arial" w:eastAsia="Source Sans Pro" w:hAnsi="Arial" w:cs="Arial"/>
          <w:sz w:val="22"/>
          <w:szCs w:val="22"/>
          <w:highlight w:val="white"/>
        </w:rPr>
      </w:pPr>
      <w:r w:rsidRPr="004B25E4">
        <w:rPr>
          <w:rFonts w:ascii="Arial" w:eastAsia="Source Sans Pro" w:hAnsi="Arial" w:cs="Arial"/>
          <w:sz w:val="22"/>
          <w:szCs w:val="22"/>
          <w:highlight w:val="white"/>
        </w:rPr>
        <w:t xml:space="preserve">Pliki </w:t>
      </w:r>
      <w:proofErr w:type="spellStart"/>
      <w:r w:rsidRPr="004B25E4">
        <w:rPr>
          <w:rFonts w:ascii="Arial" w:eastAsia="Source Sans Pro" w:hAnsi="Arial" w:cs="Arial"/>
          <w:sz w:val="22"/>
          <w:szCs w:val="22"/>
          <w:highlight w:val="white"/>
        </w:rPr>
        <w:t>cookies</w:t>
      </w:r>
      <w:proofErr w:type="spellEnd"/>
      <w:r w:rsidRPr="004B25E4">
        <w:rPr>
          <w:rFonts w:ascii="Arial" w:eastAsia="Source Sans Pro" w:hAnsi="Arial" w:cs="Arial"/>
          <w:sz w:val="22"/>
          <w:szCs w:val="22"/>
          <w:highlight w:val="white"/>
        </w:rPr>
        <w:t xml:space="preserve"> (tzw. „ciasteczka”) stanowią dane informatyczne, w szczególności pliki tekstowe, które przechowywane są w urządzeniu końcowym Użytkownika Strony i przeznaczone są do korzystania ze Strony. </w:t>
      </w:r>
      <w:proofErr w:type="spellStart"/>
      <w:r w:rsidRPr="004B25E4">
        <w:rPr>
          <w:rFonts w:ascii="Arial" w:eastAsia="Source Sans Pro" w:hAnsi="Arial" w:cs="Arial"/>
          <w:sz w:val="22"/>
          <w:szCs w:val="22"/>
          <w:highlight w:val="white"/>
        </w:rPr>
        <w:t>Cookies</w:t>
      </w:r>
      <w:proofErr w:type="spellEnd"/>
      <w:r w:rsidRPr="004B25E4">
        <w:rPr>
          <w:rFonts w:ascii="Arial" w:eastAsia="Source Sans Pro" w:hAnsi="Arial" w:cs="Arial"/>
          <w:sz w:val="22"/>
          <w:szCs w:val="22"/>
          <w:highlight w:val="white"/>
        </w:rPr>
        <w:t xml:space="preserve"> zazwyczaj zawierają nazwę strony internetowej, z której pochodzą, czas przechowywania ich na urządzeniu końcowym oraz unikalny numer.</w:t>
      </w:r>
    </w:p>
    <w:p w14:paraId="05622549" w14:textId="77777777" w:rsidR="004B25E4" w:rsidRPr="004B25E4" w:rsidRDefault="004B25E4" w:rsidP="001E788E">
      <w:pPr>
        <w:shd w:val="clear" w:color="auto" w:fill="FFFFFF"/>
        <w:spacing w:after="120" w:line="276" w:lineRule="auto"/>
        <w:jc w:val="both"/>
        <w:rPr>
          <w:rFonts w:ascii="Arial" w:eastAsia="Source Sans Pro" w:hAnsi="Arial" w:cs="Arial"/>
          <w:sz w:val="22"/>
          <w:szCs w:val="22"/>
          <w:highlight w:val="white"/>
        </w:rPr>
      </w:pPr>
      <w:r w:rsidRPr="004B25E4">
        <w:rPr>
          <w:rFonts w:ascii="Arial" w:eastAsia="Source Sans Pro" w:hAnsi="Arial" w:cs="Arial"/>
          <w:sz w:val="22"/>
          <w:szCs w:val="22"/>
          <w:highlight w:val="white"/>
        </w:rPr>
        <w:t xml:space="preserve">Pliki </w:t>
      </w:r>
      <w:proofErr w:type="spellStart"/>
      <w:r w:rsidRPr="004B25E4">
        <w:rPr>
          <w:rFonts w:ascii="Arial" w:eastAsia="Source Sans Pro" w:hAnsi="Arial" w:cs="Arial"/>
          <w:sz w:val="22"/>
          <w:szCs w:val="22"/>
          <w:highlight w:val="white"/>
        </w:rPr>
        <w:t>cookies</w:t>
      </w:r>
      <w:proofErr w:type="spellEnd"/>
      <w:r w:rsidRPr="004B25E4">
        <w:rPr>
          <w:rFonts w:ascii="Arial" w:eastAsia="Source Sans Pro" w:hAnsi="Arial" w:cs="Arial"/>
          <w:sz w:val="22"/>
          <w:szCs w:val="22"/>
          <w:highlight w:val="white"/>
        </w:rPr>
        <w:t xml:space="preserve"> wykorzystywane są w szczególności w następujących celach:</w:t>
      </w:r>
    </w:p>
    <w:p w14:paraId="213D0F3A" w14:textId="77777777" w:rsidR="004B25E4" w:rsidRPr="004B25E4" w:rsidRDefault="004B25E4" w:rsidP="001E788E">
      <w:pPr>
        <w:numPr>
          <w:ilvl w:val="0"/>
          <w:numId w:val="18"/>
        </w:numPr>
        <w:shd w:val="clear" w:color="auto" w:fill="FFFFFF"/>
        <w:spacing w:after="120" w:line="276" w:lineRule="auto"/>
        <w:jc w:val="both"/>
        <w:rPr>
          <w:rFonts w:ascii="Arial" w:eastAsia="Source Sans Pro" w:hAnsi="Arial" w:cs="Arial"/>
          <w:sz w:val="22"/>
          <w:szCs w:val="22"/>
          <w:highlight w:val="white"/>
        </w:rPr>
      </w:pPr>
      <w:r w:rsidRPr="004B25E4">
        <w:rPr>
          <w:rFonts w:ascii="Arial" w:eastAsia="Source Sans Pro" w:hAnsi="Arial" w:cs="Arial"/>
          <w:b/>
          <w:bCs/>
          <w:sz w:val="22"/>
          <w:szCs w:val="22"/>
          <w:highlight w:val="white"/>
        </w:rPr>
        <w:t>techniczne i funkcjonalne</w:t>
      </w:r>
      <w:r w:rsidRPr="004B25E4">
        <w:rPr>
          <w:rFonts w:ascii="Arial" w:eastAsia="Source Sans Pro" w:hAnsi="Arial" w:cs="Arial"/>
          <w:sz w:val="22"/>
          <w:szCs w:val="22"/>
          <w:highlight w:val="white"/>
        </w:rPr>
        <w:t xml:space="preserve"> – niezbędne do prawidłowego działania Strony i dostępnych na niej funkcjonalności (np. utrzymanie sesji, koszyk, formularze),</w:t>
      </w:r>
    </w:p>
    <w:p w14:paraId="78FEBCF7" w14:textId="77777777" w:rsidR="004B25E4" w:rsidRPr="004B25E4" w:rsidRDefault="004B25E4" w:rsidP="001E788E">
      <w:pPr>
        <w:numPr>
          <w:ilvl w:val="0"/>
          <w:numId w:val="18"/>
        </w:numPr>
        <w:shd w:val="clear" w:color="auto" w:fill="FFFFFF"/>
        <w:spacing w:after="120" w:line="276" w:lineRule="auto"/>
        <w:jc w:val="both"/>
        <w:rPr>
          <w:rFonts w:ascii="Arial" w:eastAsia="Source Sans Pro" w:hAnsi="Arial" w:cs="Arial"/>
          <w:sz w:val="22"/>
          <w:szCs w:val="22"/>
          <w:highlight w:val="white"/>
        </w:rPr>
      </w:pPr>
      <w:r w:rsidRPr="004B25E4">
        <w:rPr>
          <w:rFonts w:ascii="Arial" w:eastAsia="Source Sans Pro" w:hAnsi="Arial" w:cs="Arial"/>
          <w:b/>
          <w:bCs/>
          <w:sz w:val="22"/>
          <w:szCs w:val="22"/>
          <w:highlight w:val="white"/>
        </w:rPr>
        <w:t>komunikacyjne i wydajnościowe</w:t>
      </w:r>
      <w:r w:rsidRPr="004B25E4">
        <w:rPr>
          <w:rFonts w:ascii="Arial" w:eastAsia="Source Sans Pro" w:hAnsi="Arial" w:cs="Arial"/>
          <w:sz w:val="22"/>
          <w:szCs w:val="22"/>
          <w:highlight w:val="white"/>
        </w:rPr>
        <w:t xml:space="preserve"> – wspierające obsługę czatu, optymalizację działania strony czy wydajność serwisu.</w:t>
      </w:r>
    </w:p>
    <w:p w14:paraId="5FA44478" w14:textId="77777777" w:rsidR="004B25E4" w:rsidRPr="004B25E4" w:rsidRDefault="004B25E4" w:rsidP="001E788E">
      <w:pPr>
        <w:shd w:val="clear" w:color="auto" w:fill="FFFFFF"/>
        <w:spacing w:after="120" w:line="276" w:lineRule="auto"/>
        <w:jc w:val="both"/>
        <w:rPr>
          <w:rFonts w:ascii="Arial" w:eastAsia="Source Sans Pro" w:hAnsi="Arial" w:cs="Arial"/>
          <w:sz w:val="22"/>
          <w:szCs w:val="22"/>
          <w:highlight w:val="white"/>
        </w:rPr>
      </w:pPr>
      <w:r w:rsidRPr="004B25E4">
        <w:rPr>
          <w:rFonts w:ascii="Arial" w:eastAsia="Source Sans Pro" w:hAnsi="Arial" w:cs="Arial"/>
          <w:sz w:val="22"/>
          <w:szCs w:val="22"/>
          <w:highlight w:val="white"/>
        </w:rPr>
        <w:t xml:space="preserve">Aktualna lista plików </w:t>
      </w:r>
      <w:proofErr w:type="spellStart"/>
      <w:r w:rsidRPr="004B25E4">
        <w:rPr>
          <w:rFonts w:ascii="Arial" w:eastAsia="Source Sans Pro" w:hAnsi="Arial" w:cs="Arial"/>
          <w:sz w:val="22"/>
          <w:szCs w:val="22"/>
          <w:highlight w:val="white"/>
        </w:rPr>
        <w:t>cookies</w:t>
      </w:r>
      <w:proofErr w:type="spellEnd"/>
      <w:r w:rsidRPr="004B25E4">
        <w:rPr>
          <w:rFonts w:ascii="Arial" w:eastAsia="Source Sans Pro" w:hAnsi="Arial" w:cs="Arial"/>
          <w:sz w:val="22"/>
          <w:szCs w:val="22"/>
          <w:highlight w:val="white"/>
        </w:rPr>
        <w:t xml:space="preserve"> stosowanych na Stronie, wraz z informacjami o ich kategoriach, dostawcach oraz okresach przechowywania, dostępna jest w narzędziu do zarządzania zgodami (baner </w:t>
      </w:r>
      <w:proofErr w:type="spellStart"/>
      <w:r w:rsidRPr="004B25E4">
        <w:rPr>
          <w:rFonts w:ascii="Arial" w:eastAsia="Source Sans Pro" w:hAnsi="Arial" w:cs="Arial"/>
          <w:sz w:val="22"/>
          <w:szCs w:val="22"/>
          <w:highlight w:val="white"/>
        </w:rPr>
        <w:t>cookies</w:t>
      </w:r>
      <w:proofErr w:type="spellEnd"/>
      <w:r w:rsidRPr="004B25E4">
        <w:rPr>
          <w:rFonts w:ascii="Arial" w:eastAsia="Source Sans Pro" w:hAnsi="Arial" w:cs="Arial"/>
          <w:sz w:val="22"/>
          <w:szCs w:val="22"/>
          <w:highlight w:val="white"/>
        </w:rPr>
        <w:t xml:space="preserve"> widoczny na stronie).</w:t>
      </w:r>
    </w:p>
    <w:p w14:paraId="3BE394D3" w14:textId="77777777" w:rsidR="004B25E4" w:rsidRPr="004B25E4" w:rsidRDefault="004B25E4" w:rsidP="001E788E">
      <w:pPr>
        <w:shd w:val="clear" w:color="auto" w:fill="FFFFFF"/>
        <w:spacing w:after="120" w:line="276" w:lineRule="auto"/>
        <w:jc w:val="both"/>
        <w:rPr>
          <w:rFonts w:ascii="Arial" w:eastAsia="Source Sans Pro" w:hAnsi="Arial" w:cs="Arial"/>
          <w:sz w:val="22"/>
          <w:szCs w:val="22"/>
          <w:highlight w:val="white"/>
        </w:rPr>
      </w:pPr>
      <w:r w:rsidRPr="004B25E4">
        <w:rPr>
          <w:rFonts w:ascii="Arial" w:eastAsia="Source Sans Pro" w:hAnsi="Arial" w:cs="Arial"/>
          <w:sz w:val="22"/>
          <w:szCs w:val="22"/>
          <w:highlight w:val="white"/>
        </w:rPr>
        <w:t xml:space="preserve">Możesz dokonać samodzielnie zmian w ustawieniach dotyczących plików </w:t>
      </w:r>
      <w:proofErr w:type="spellStart"/>
      <w:r w:rsidRPr="004B25E4">
        <w:rPr>
          <w:rFonts w:ascii="Arial" w:eastAsia="Source Sans Pro" w:hAnsi="Arial" w:cs="Arial"/>
          <w:sz w:val="22"/>
          <w:szCs w:val="22"/>
          <w:highlight w:val="white"/>
        </w:rPr>
        <w:t>cookies</w:t>
      </w:r>
      <w:proofErr w:type="spellEnd"/>
      <w:r w:rsidRPr="004B25E4">
        <w:rPr>
          <w:rFonts w:ascii="Arial" w:eastAsia="Source Sans Pro" w:hAnsi="Arial" w:cs="Arial"/>
          <w:sz w:val="22"/>
          <w:szCs w:val="22"/>
          <w:highlight w:val="white"/>
        </w:rPr>
        <w:t xml:space="preserve"> w swojej przeglądarce internetowej. W wielu przypadkach przeglądarka domyślnie dopuszcza przechowywanie plików </w:t>
      </w:r>
      <w:proofErr w:type="spellStart"/>
      <w:r w:rsidRPr="004B25E4">
        <w:rPr>
          <w:rFonts w:ascii="Arial" w:eastAsia="Source Sans Pro" w:hAnsi="Arial" w:cs="Arial"/>
          <w:sz w:val="22"/>
          <w:szCs w:val="22"/>
          <w:highlight w:val="white"/>
        </w:rPr>
        <w:t>cookies</w:t>
      </w:r>
      <w:proofErr w:type="spellEnd"/>
      <w:r w:rsidRPr="004B25E4">
        <w:rPr>
          <w:rFonts w:ascii="Arial" w:eastAsia="Source Sans Pro" w:hAnsi="Arial" w:cs="Arial"/>
          <w:sz w:val="22"/>
          <w:szCs w:val="22"/>
          <w:highlight w:val="white"/>
        </w:rPr>
        <w:t xml:space="preserve"> w urządzeniu końcowym Użytkownika. Szczegółowe informacje o możliwościach i sposobach obsługi plików </w:t>
      </w:r>
      <w:proofErr w:type="spellStart"/>
      <w:r w:rsidRPr="004B25E4">
        <w:rPr>
          <w:rFonts w:ascii="Arial" w:eastAsia="Source Sans Pro" w:hAnsi="Arial" w:cs="Arial"/>
          <w:sz w:val="22"/>
          <w:szCs w:val="22"/>
          <w:highlight w:val="white"/>
        </w:rPr>
        <w:t>cookies</w:t>
      </w:r>
      <w:proofErr w:type="spellEnd"/>
      <w:r w:rsidRPr="004B25E4">
        <w:rPr>
          <w:rFonts w:ascii="Arial" w:eastAsia="Source Sans Pro" w:hAnsi="Arial" w:cs="Arial"/>
          <w:sz w:val="22"/>
          <w:szCs w:val="22"/>
          <w:highlight w:val="white"/>
        </w:rPr>
        <w:t xml:space="preserve"> dostępne są w ustawieniach przeglądarki. Brak wyrażenia zgody na pliki </w:t>
      </w:r>
      <w:proofErr w:type="spellStart"/>
      <w:r w:rsidRPr="004B25E4">
        <w:rPr>
          <w:rFonts w:ascii="Arial" w:eastAsia="Source Sans Pro" w:hAnsi="Arial" w:cs="Arial"/>
          <w:sz w:val="22"/>
          <w:szCs w:val="22"/>
          <w:highlight w:val="white"/>
        </w:rPr>
        <w:t>cookies</w:t>
      </w:r>
      <w:proofErr w:type="spellEnd"/>
      <w:r w:rsidRPr="004B25E4">
        <w:rPr>
          <w:rFonts w:ascii="Arial" w:eastAsia="Source Sans Pro" w:hAnsi="Arial" w:cs="Arial"/>
          <w:sz w:val="22"/>
          <w:szCs w:val="22"/>
          <w:highlight w:val="white"/>
        </w:rPr>
        <w:t xml:space="preserve"> może ograniczać działanie niektórych funkcjonalności Strony.</w:t>
      </w:r>
    </w:p>
    <w:p w14:paraId="341B1B52" w14:textId="40BCB7CD" w:rsidR="003F2E79" w:rsidRPr="00492B7E" w:rsidRDefault="00D06C45" w:rsidP="001E788E">
      <w:pPr>
        <w:pStyle w:val="Nagwek1"/>
        <w:jc w:val="both"/>
        <w:rPr>
          <w:rFonts w:ascii="Arial" w:eastAsia="Source Sans Pro" w:hAnsi="Arial" w:cs="Arial"/>
          <w:b/>
          <w:bCs/>
          <w:color w:val="auto"/>
          <w:sz w:val="22"/>
          <w:szCs w:val="22"/>
        </w:rPr>
      </w:pPr>
      <w:r w:rsidRPr="00492B7E">
        <w:rPr>
          <w:rFonts w:ascii="Arial" w:eastAsia="Source Sans Pro" w:hAnsi="Arial" w:cs="Arial"/>
          <w:b/>
          <w:bCs/>
          <w:color w:val="auto"/>
          <w:sz w:val="22"/>
          <w:szCs w:val="22"/>
        </w:rPr>
        <w:t>§</w:t>
      </w:r>
      <w:r w:rsidR="004B25E4">
        <w:rPr>
          <w:rFonts w:ascii="Arial" w:eastAsia="Source Sans Pro" w:hAnsi="Arial" w:cs="Arial"/>
          <w:b/>
          <w:bCs/>
          <w:color w:val="auto"/>
          <w:sz w:val="22"/>
          <w:szCs w:val="22"/>
        </w:rPr>
        <w:t>9</w:t>
      </w:r>
      <w:r w:rsidRPr="00492B7E">
        <w:rPr>
          <w:rFonts w:ascii="Arial" w:eastAsia="Source Sans Pro" w:hAnsi="Arial" w:cs="Arial"/>
          <w:b/>
          <w:bCs/>
          <w:color w:val="auto"/>
          <w:sz w:val="22"/>
          <w:szCs w:val="22"/>
        </w:rPr>
        <w:t xml:space="preserve"> W</w:t>
      </w:r>
      <w:r w:rsidR="003F2E79" w:rsidRPr="00492B7E">
        <w:rPr>
          <w:rFonts w:ascii="Arial" w:eastAsia="Source Sans Pro" w:hAnsi="Arial" w:cs="Arial"/>
          <w:b/>
          <w:bCs/>
          <w:color w:val="auto"/>
          <w:sz w:val="22"/>
          <w:szCs w:val="22"/>
        </w:rPr>
        <w:t>tyczki społecznościowe</w:t>
      </w:r>
    </w:p>
    <w:p w14:paraId="0EF3E36C" w14:textId="3629F1EB" w:rsidR="003F2E79" w:rsidRPr="00492B7E" w:rsidRDefault="003F2E79" w:rsidP="001E788E">
      <w:pPr>
        <w:pBdr>
          <w:top w:val="nil"/>
          <w:left w:val="nil"/>
          <w:bottom w:val="nil"/>
          <w:right w:val="nil"/>
          <w:between w:val="nil"/>
        </w:pBdr>
        <w:spacing w:line="276" w:lineRule="auto"/>
        <w:jc w:val="both"/>
        <w:rPr>
          <w:rFonts w:ascii="Arial" w:eastAsia="Source Sans Pro" w:hAnsi="Arial" w:cs="Arial"/>
          <w:sz w:val="22"/>
          <w:szCs w:val="22"/>
        </w:rPr>
      </w:pPr>
      <w:r w:rsidRPr="00492B7E">
        <w:rPr>
          <w:rFonts w:ascii="Arial" w:eastAsia="Source Sans Pro" w:hAnsi="Arial" w:cs="Arial"/>
          <w:sz w:val="22"/>
          <w:szCs w:val="22"/>
        </w:rPr>
        <w:t>Na Stronie używane są wtyczki</w:t>
      </w:r>
      <w:r w:rsidR="002D4A1F" w:rsidRPr="00492B7E">
        <w:rPr>
          <w:rFonts w:ascii="Arial" w:eastAsia="Source Sans Pro" w:hAnsi="Arial" w:cs="Arial"/>
          <w:sz w:val="22"/>
          <w:szCs w:val="22"/>
        </w:rPr>
        <w:t xml:space="preserve">, </w:t>
      </w:r>
      <w:proofErr w:type="spellStart"/>
      <w:r w:rsidR="002D4A1F" w:rsidRPr="00492B7E">
        <w:rPr>
          <w:rFonts w:ascii="Arial" w:eastAsia="Source Sans Pro" w:hAnsi="Arial" w:cs="Arial"/>
          <w:sz w:val="22"/>
          <w:szCs w:val="22"/>
        </w:rPr>
        <w:t>widgety</w:t>
      </w:r>
      <w:proofErr w:type="spellEnd"/>
      <w:r w:rsidRPr="00492B7E">
        <w:rPr>
          <w:rFonts w:ascii="Arial" w:eastAsia="Source Sans Pro" w:hAnsi="Arial" w:cs="Arial"/>
          <w:sz w:val="22"/>
          <w:szCs w:val="22"/>
        </w:rPr>
        <w:t xml:space="preserve"> i inne narzędzia społecznościowe udostępniane przez portale takie jak:</w:t>
      </w:r>
      <w:r w:rsidR="006A6487" w:rsidRPr="00492B7E">
        <w:rPr>
          <w:rFonts w:ascii="Arial" w:eastAsia="Source Sans Pro" w:hAnsi="Arial" w:cs="Arial"/>
          <w:sz w:val="22"/>
          <w:szCs w:val="22"/>
        </w:rPr>
        <w:t xml:space="preserve"> Facebook (Meta), Instagram</w:t>
      </w:r>
      <w:r w:rsidR="002D68A2" w:rsidRPr="00492B7E">
        <w:rPr>
          <w:rFonts w:ascii="Arial" w:eastAsia="Source Sans Pro" w:hAnsi="Arial" w:cs="Arial"/>
          <w:sz w:val="22"/>
          <w:szCs w:val="22"/>
        </w:rPr>
        <w:t xml:space="preserve">. </w:t>
      </w:r>
      <w:r w:rsidRPr="00492B7E">
        <w:rPr>
          <w:rFonts w:ascii="Arial" w:eastAsia="Source Sans Pro" w:hAnsi="Arial" w:cs="Arial"/>
          <w:sz w:val="22"/>
          <w:szCs w:val="22"/>
        </w:rPr>
        <w:t xml:space="preserve">Zasady dotyczące przetwarzania danych osobowych opisane są bezpośrednio na stronach </w:t>
      </w:r>
      <w:r w:rsidR="00DA0699" w:rsidRPr="00492B7E">
        <w:rPr>
          <w:rFonts w:ascii="Arial" w:eastAsia="Source Sans Pro" w:hAnsi="Arial" w:cs="Arial"/>
          <w:sz w:val="22"/>
          <w:szCs w:val="22"/>
        </w:rPr>
        <w:t xml:space="preserve">ww. </w:t>
      </w:r>
      <w:r w:rsidR="00D86C92" w:rsidRPr="00492B7E">
        <w:rPr>
          <w:rFonts w:ascii="Arial" w:eastAsia="Source Sans Pro" w:hAnsi="Arial" w:cs="Arial"/>
          <w:sz w:val="22"/>
          <w:szCs w:val="22"/>
        </w:rPr>
        <w:t>Usługodawców.</w:t>
      </w:r>
    </w:p>
    <w:p w14:paraId="0618D540" w14:textId="302A1BEA" w:rsidR="008160AB" w:rsidRPr="00492B7E" w:rsidRDefault="00D06C45" w:rsidP="001E788E">
      <w:pPr>
        <w:pStyle w:val="Nagwek1"/>
        <w:jc w:val="both"/>
        <w:rPr>
          <w:rStyle w:val="Odwoaniedokomentarza"/>
          <w:rFonts w:ascii="Arial" w:hAnsi="Arial" w:cs="Arial"/>
          <w:b/>
          <w:bCs/>
          <w:color w:val="auto"/>
          <w:sz w:val="22"/>
          <w:szCs w:val="22"/>
          <w:shd w:val="clear" w:color="auto" w:fill="FFFFFF"/>
        </w:rPr>
      </w:pPr>
      <w:r w:rsidRPr="00492B7E">
        <w:rPr>
          <w:rFonts w:ascii="Arial" w:eastAsia="Source Sans Pro" w:hAnsi="Arial" w:cs="Arial"/>
          <w:b/>
          <w:bCs/>
          <w:color w:val="auto"/>
          <w:sz w:val="22"/>
          <w:szCs w:val="22"/>
        </w:rPr>
        <w:t>§</w:t>
      </w:r>
      <w:r w:rsidR="004B25E4">
        <w:rPr>
          <w:rFonts w:ascii="Arial" w:eastAsia="Source Sans Pro" w:hAnsi="Arial" w:cs="Arial"/>
          <w:b/>
          <w:bCs/>
          <w:color w:val="auto"/>
          <w:sz w:val="22"/>
          <w:szCs w:val="22"/>
        </w:rPr>
        <w:t>10</w:t>
      </w:r>
      <w:r w:rsidRPr="00492B7E">
        <w:rPr>
          <w:rFonts w:ascii="Arial" w:eastAsia="Source Sans Pro" w:hAnsi="Arial" w:cs="Arial"/>
          <w:b/>
          <w:bCs/>
          <w:color w:val="auto"/>
          <w:sz w:val="22"/>
          <w:szCs w:val="22"/>
        </w:rPr>
        <w:t xml:space="preserve"> </w:t>
      </w:r>
      <w:r w:rsidR="008160AB" w:rsidRPr="00492B7E">
        <w:rPr>
          <w:rFonts w:ascii="Arial" w:eastAsia="Source Sans Pro" w:hAnsi="Arial" w:cs="Arial"/>
          <w:b/>
          <w:bCs/>
          <w:color w:val="auto"/>
          <w:sz w:val="22"/>
          <w:szCs w:val="22"/>
        </w:rPr>
        <w:t>Współadministrowanie</w:t>
      </w:r>
    </w:p>
    <w:p w14:paraId="1FAE2796" w14:textId="59E40897" w:rsidR="003F2E79" w:rsidRPr="00492B7E" w:rsidRDefault="005B04FF" w:rsidP="001E788E">
      <w:pPr>
        <w:spacing w:before="60" w:after="60" w:line="276" w:lineRule="auto"/>
        <w:jc w:val="both"/>
        <w:rPr>
          <w:rFonts w:ascii="Arial" w:hAnsi="Arial" w:cs="Arial"/>
          <w:b/>
          <w:bCs/>
          <w:sz w:val="22"/>
          <w:szCs w:val="22"/>
          <w:shd w:val="clear" w:color="auto" w:fill="FFFFFF"/>
        </w:rPr>
      </w:pPr>
      <w:r w:rsidRPr="00492B7E">
        <w:rPr>
          <w:rFonts w:ascii="Arial" w:eastAsia="Source Sans Pro" w:hAnsi="Arial" w:cs="Arial"/>
          <w:sz w:val="22"/>
          <w:szCs w:val="22"/>
        </w:rPr>
        <w:t>Dane</w:t>
      </w:r>
      <w:r w:rsidR="003F2E79" w:rsidRPr="00492B7E">
        <w:rPr>
          <w:rFonts w:ascii="Arial" w:eastAsia="Source Sans Pro" w:hAnsi="Arial" w:cs="Arial"/>
          <w:sz w:val="22"/>
          <w:szCs w:val="22"/>
        </w:rPr>
        <w:t xml:space="preserve"> przetwarzan</w:t>
      </w:r>
      <w:r w:rsidRPr="00492B7E">
        <w:rPr>
          <w:rFonts w:ascii="Arial" w:eastAsia="Source Sans Pro" w:hAnsi="Arial" w:cs="Arial"/>
          <w:sz w:val="22"/>
          <w:szCs w:val="22"/>
        </w:rPr>
        <w:t>e</w:t>
      </w:r>
      <w:r w:rsidR="003F2E79" w:rsidRPr="00492B7E">
        <w:rPr>
          <w:rFonts w:ascii="Arial" w:eastAsia="Source Sans Pro" w:hAnsi="Arial" w:cs="Arial"/>
          <w:sz w:val="22"/>
          <w:szCs w:val="22"/>
        </w:rPr>
        <w:t xml:space="preserve"> na potrzeby statystyk zbiera</w:t>
      </w:r>
      <w:r w:rsidR="00201E3D" w:rsidRPr="00492B7E">
        <w:rPr>
          <w:rFonts w:ascii="Arial" w:eastAsia="Source Sans Pro" w:hAnsi="Arial" w:cs="Arial"/>
          <w:sz w:val="22"/>
          <w:szCs w:val="22"/>
        </w:rPr>
        <w:t xml:space="preserve">nych w ramach platformy </w:t>
      </w:r>
      <w:r w:rsidR="00797A30" w:rsidRPr="004B25E4">
        <w:rPr>
          <w:rFonts w:ascii="Arial" w:eastAsia="Source Sans Pro" w:hAnsi="Arial" w:cs="Arial"/>
          <w:b/>
          <w:bCs/>
          <w:sz w:val="22"/>
          <w:szCs w:val="22"/>
        </w:rPr>
        <w:t xml:space="preserve">Facebook </w:t>
      </w:r>
      <w:r w:rsidR="004B25E4">
        <w:rPr>
          <w:rFonts w:ascii="Arial" w:eastAsia="Source Sans Pro" w:hAnsi="Arial" w:cs="Arial"/>
          <w:b/>
          <w:bCs/>
          <w:sz w:val="22"/>
          <w:szCs w:val="22"/>
        </w:rPr>
        <w:t xml:space="preserve">(Meta) / Instagram </w:t>
      </w:r>
      <w:r w:rsidRPr="00492B7E">
        <w:rPr>
          <w:rFonts w:ascii="Arial" w:eastAsia="Source Sans Pro" w:hAnsi="Arial" w:cs="Arial"/>
          <w:sz w:val="22"/>
          <w:szCs w:val="22"/>
        </w:rPr>
        <w:t xml:space="preserve">są </w:t>
      </w:r>
      <w:proofErr w:type="spellStart"/>
      <w:r w:rsidRPr="00492B7E">
        <w:rPr>
          <w:rFonts w:ascii="Arial" w:eastAsia="Source Sans Pro" w:hAnsi="Arial" w:cs="Arial"/>
          <w:sz w:val="22"/>
          <w:szCs w:val="22"/>
        </w:rPr>
        <w:t>wsp</w:t>
      </w:r>
      <w:r w:rsidR="00EB60A8" w:rsidRPr="00492B7E">
        <w:rPr>
          <w:rFonts w:ascii="Arial" w:eastAsia="Source Sans Pro" w:hAnsi="Arial" w:cs="Arial"/>
          <w:sz w:val="22"/>
          <w:szCs w:val="22"/>
        </w:rPr>
        <w:t>óładministrowane</w:t>
      </w:r>
      <w:proofErr w:type="spellEnd"/>
      <w:r w:rsidR="00EB60A8" w:rsidRPr="00492B7E">
        <w:rPr>
          <w:rFonts w:ascii="Arial" w:eastAsia="Source Sans Pro" w:hAnsi="Arial" w:cs="Arial"/>
          <w:sz w:val="22"/>
          <w:szCs w:val="22"/>
        </w:rPr>
        <w:t xml:space="preserve"> przez</w:t>
      </w:r>
      <w:r w:rsidR="003F2E79" w:rsidRPr="00492B7E">
        <w:rPr>
          <w:rFonts w:ascii="Arial" w:eastAsia="Source Sans Pro" w:hAnsi="Arial" w:cs="Arial"/>
          <w:sz w:val="22"/>
          <w:szCs w:val="22"/>
        </w:rPr>
        <w:t xml:space="preserve"> </w:t>
      </w:r>
      <w:r w:rsidR="00D06C45" w:rsidRPr="00492B7E">
        <w:rPr>
          <w:rFonts w:ascii="Arial" w:hAnsi="Arial" w:cs="Arial"/>
          <w:sz w:val="22"/>
          <w:szCs w:val="22"/>
        </w:rPr>
        <w:t>Administrator</w:t>
      </w:r>
      <w:r w:rsidR="00EB60A8" w:rsidRPr="00492B7E">
        <w:rPr>
          <w:rFonts w:ascii="Arial" w:hAnsi="Arial" w:cs="Arial"/>
          <w:sz w:val="22"/>
          <w:szCs w:val="22"/>
        </w:rPr>
        <w:t>a</w:t>
      </w:r>
      <w:r w:rsidR="00201E3D" w:rsidRPr="00492B7E">
        <w:rPr>
          <w:rFonts w:ascii="Arial" w:hAnsi="Arial" w:cs="Arial"/>
          <w:sz w:val="22"/>
          <w:szCs w:val="22"/>
        </w:rPr>
        <w:t xml:space="preserve"> oraz Meta </w:t>
      </w:r>
      <w:proofErr w:type="spellStart"/>
      <w:r w:rsidR="00201E3D" w:rsidRPr="00492B7E">
        <w:rPr>
          <w:rFonts w:ascii="Arial" w:hAnsi="Arial" w:cs="Arial"/>
          <w:sz w:val="22"/>
          <w:szCs w:val="22"/>
        </w:rPr>
        <w:t>Platforms</w:t>
      </w:r>
      <w:proofErr w:type="spellEnd"/>
      <w:r w:rsidR="003F2E79" w:rsidRPr="00492B7E">
        <w:rPr>
          <w:rFonts w:ascii="Arial" w:hAnsi="Arial" w:cs="Arial"/>
          <w:sz w:val="22"/>
          <w:szCs w:val="22"/>
        </w:rPr>
        <w:t xml:space="preserve"> </w:t>
      </w:r>
      <w:proofErr w:type="spellStart"/>
      <w:r w:rsidR="003F2E79" w:rsidRPr="00492B7E">
        <w:rPr>
          <w:rFonts w:ascii="Arial" w:hAnsi="Arial" w:cs="Arial"/>
          <w:sz w:val="22"/>
          <w:szCs w:val="22"/>
          <w:shd w:val="clear" w:color="auto" w:fill="FFFFFF"/>
        </w:rPr>
        <w:t>Ireland</w:t>
      </w:r>
      <w:proofErr w:type="spellEnd"/>
      <w:r w:rsidR="003F2E79" w:rsidRPr="00492B7E">
        <w:rPr>
          <w:rFonts w:ascii="Arial" w:hAnsi="Arial" w:cs="Arial"/>
          <w:sz w:val="22"/>
          <w:szCs w:val="22"/>
          <w:shd w:val="clear" w:color="auto" w:fill="FFFFFF"/>
        </w:rPr>
        <w:t xml:space="preserve"> Limited, z siedzibą pod adresem 4 Grand Canal </w:t>
      </w:r>
      <w:proofErr w:type="spellStart"/>
      <w:r w:rsidR="003F2E79" w:rsidRPr="00492B7E">
        <w:rPr>
          <w:rFonts w:ascii="Arial" w:hAnsi="Arial" w:cs="Arial"/>
          <w:sz w:val="22"/>
          <w:szCs w:val="22"/>
          <w:shd w:val="clear" w:color="auto" w:fill="FFFFFF"/>
        </w:rPr>
        <w:t>Square</w:t>
      </w:r>
      <w:proofErr w:type="spellEnd"/>
      <w:r w:rsidR="003F2E79" w:rsidRPr="00492B7E">
        <w:rPr>
          <w:rFonts w:ascii="Arial" w:hAnsi="Arial" w:cs="Arial"/>
          <w:sz w:val="22"/>
          <w:szCs w:val="22"/>
          <w:shd w:val="clear" w:color="auto" w:fill="FFFFFF"/>
        </w:rPr>
        <w:t xml:space="preserve">, Grand Canal Harbour, Dublin 2, </w:t>
      </w:r>
      <w:proofErr w:type="spellStart"/>
      <w:r w:rsidR="003F2E79" w:rsidRPr="00492B7E">
        <w:rPr>
          <w:rFonts w:ascii="Arial" w:hAnsi="Arial" w:cs="Arial"/>
          <w:sz w:val="22"/>
          <w:szCs w:val="22"/>
          <w:shd w:val="clear" w:color="auto" w:fill="FFFFFF"/>
        </w:rPr>
        <w:t>Ir</w:t>
      </w:r>
      <w:r w:rsidR="00BE153E" w:rsidRPr="00492B7E">
        <w:rPr>
          <w:rFonts w:ascii="Arial" w:hAnsi="Arial" w:cs="Arial"/>
          <w:sz w:val="22"/>
          <w:szCs w:val="22"/>
          <w:shd w:val="clear" w:color="auto" w:fill="FFFFFF"/>
        </w:rPr>
        <w:t>eland</w:t>
      </w:r>
      <w:proofErr w:type="spellEnd"/>
      <w:r w:rsidR="00201E3D" w:rsidRPr="00492B7E">
        <w:rPr>
          <w:rFonts w:ascii="Arial" w:hAnsi="Arial" w:cs="Arial"/>
          <w:sz w:val="22"/>
          <w:szCs w:val="22"/>
          <w:shd w:val="clear" w:color="auto" w:fill="FFFFFF"/>
        </w:rPr>
        <w:t>, zwan</w:t>
      </w:r>
      <w:r w:rsidR="00BE153E" w:rsidRPr="00492B7E">
        <w:rPr>
          <w:rFonts w:ascii="Arial" w:hAnsi="Arial" w:cs="Arial"/>
          <w:sz w:val="22"/>
          <w:szCs w:val="22"/>
          <w:shd w:val="clear" w:color="auto" w:fill="FFFFFF"/>
        </w:rPr>
        <w:t>ą</w:t>
      </w:r>
      <w:r w:rsidR="003F2E79" w:rsidRPr="00492B7E">
        <w:rPr>
          <w:rFonts w:ascii="Arial" w:hAnsi="Arial" w:cs="Arial"/>
          <w:sz w:val="22"/>
          <w:szCs w:val="22"/>
          <w:shd w:val="clear" w:color="auto" w:fill="FFFFFF"/>
        </w:rPr>
        <w:t xml:space="preserve"> dalej </w:t>
      </w:r>
      <w:proofErr w:type="spellStart"/>
      <w:r w:rsidR="003F2E79" w:rsidRPr="00492B7E">
        <w:rPr>
          <w:rFonts w:ascii="Arial" w:hAnsi="Arial" w:cs="Arial"/>
          <w:sz w:val="22"/>
          <w:szCs w:val="22"/>
          <w:shd w:val="clear" w:color="auto" w:fill="FFFFFF"/>
        </w:rPr>
        <w:t>Współadministratorem</w:t>
      </w:r>
      <w:proofErr w:type="spellEnd"/>
      <w:r w:rsidR="003F2E79" w:rsidRPr="00492B7E">
        <w:rPr>
          <w:rFonts w:ascii="Arial" w:hAnsi="Arial" w:cs="Arial"/>
          <w:sz w:val="22"/>
          <w:szCs w:val="22"/>
          <w:shd w:val="clear" w:color="auto" w:fill="FFFFFF"/>
        </w:rPr>
        <w:t>. Szczegółowe zasady dotyczące współadministrowania danymi, w tym informacje o przysługujący</w:t>
      </w:r>
      <w:r w:rsidR="00BE153E" w:rsidRPr="00492B7E">
        <w:rPr>
          <w:rFonts w:ascii="Arial" w:hAnsi="Arial" w:cs="Arial"/>
          <w:sz w:val="22"/>
          <w:szCs w:val="22"/>
          <w:shd w:val="clear" w:color="auto" w:fill="FFFFFF"/>
        </w:rPr>
        <w:t>ch</w:t>
      </w:r>
      <w:r w:rsidR="003F2E79" w:rsidRPr="00492B7E">
        <w:rPr>
          <w:rFonts w:ascii="Arial" w:hAnsi="Arial" w:cs="Arial"/>
          <w:sz w:val="22"/>
          <w:szCs w:val="22"/>
          <w:shd w:val="clear" w:color="auto" w:fill="FFFFFF"/>
        </w:rPr>
        <w:t xml:space="preserve"> prawach, opisane zostały na stronie </w:t>
      </w:r>
      <w:hyperlink r:id="rId9" w:history="1">
        <w:r w:rsidR="005A79C0" w:rsidRPr="00492B7E">
          <w:rPr>
            <w:rStyle w:val="Hipercze"/>
            <w:rFonts w:ascii="Arial" w:hAnsi="Arial" w:cs="Arial"/>
            <w:b/>
            <w:bCs/>
            <w:sz w:val="22"/>
            <w:szCs w:val="22"/>
            <w:shd w:val="clear" w:color="auto" w:fill="FFFFFF"/>
          </w:rPr>
          <w:t>Polityka prywatności</w:t>
        </w:r>
      </w:hyperlink>
      <w:r w:rsidR="001D6B05" w:rsidRPr="00492B7E">
        <w:rPr>
          <w:rFonts w:ascii="Arial" w:hAnsi="Arial" w:cs="Arial"/>
          <w:b/>
          <w:bCs/>
          <w:sz w:val="22"/>
          <w:szCs w:val="22"/>
          <w:u w:val="single"/>
          <w:shd w:val="clear" w:color="auto" w:fill="FFFFFF"/>
        </w:rPr>
        <w:t>.</w:t>
      </w:r>
    </w:p>
    <w:p w14:paraId="6781B39C" w14:textId="77777777" w:rsidR="0072052F" w:rsidRDefault="00C37D0A" w:rsidP="001E788E">
      <w:pPr>
        <w:pBdr>
          <w:top w:val="nil"/>
          <w:left w:val="nil"/>
          <w:bottom w:val="nil"/>
          <w:right w:val="nil"/>
          <w:between w:val="nil"/>
        </w:pBdr>
        <w:shd w:val="clear" w:color="auto" w:fill="FFFFFF"/>
        <w:spacing w:before="120" w:after="120" w:line="276" w:lineRule="auto"/>
        <w:jc w:val="both"/>
        <w:rPr>
          <w:rFonts w:ascii="Arial" w:eastAsia="Source Sans Pro" w:hAnsi="Arial" w:cs="Arial"/>
          <w:sz w:val="22"/>
          <w:szCs w:val="22"/>
        </w:rPr>
      </w:pPr>
      <w:r w:rsidRPr="00C37D0A">
        <w:rPr>
          <w:rFonts w:ascii="Arial" w:eastAsia="Source Sans Pro" w:hAnsi="Arial" w:cs="Arial"/>
          <w:sz w:val="22"/>
          <w:szCs w:val="22"/>
        </w:rPr>
        <w:t>Podział obowiązków stron jako współadministratorów określają ustalenia z art. 26 RODO, publikowane w politykach prywatności danej platformy.</w:t>
      </w:r>
    </w:p>
    <w:p w14:paraId="5951DD4A" w14:textId="1E14E39D" w:rsidR="00950189" w:rsidRPr="00492B7E" w:rsidRDefault="00950189" w:rsidP="0072052F">
      <w:pPr>
        <w:pBdr>
          <w:top w:val="nil"/>
          <w:left w:val="nil"/>
          <w:bottom w:val="nil"/>
          <w:right w:val="nil"/>
          <w:between w:val="nil"/>
        </w:pBdr>
        <w:shd w:val="clear" w:color="auto" w:fill="FFFFFF"/>
        <w:spacing w:before="120" w:after="120" w:line="276" w:lineRule="auto"/>
        <w:jc w:val="both"/>
        <w:rPr>
          <w:rFonts w:ascii="Arial" w:eastAsia="Source Sans Pro" w:hAnsi="Arial" w:cs="Arial"/>
          <w:sz w:val="22"/>
          <w:szCs w:val="22"/>
        </w:rPr>
      </w:pPr>
      <w:r>
        <w:rPr>
          <w:rFonts w:ascii="Arial" w:eastAsia="Arial" w:hAnsi="Arial" w:cs="Arial"/>
          <w:color w:val="000000"/>
          <w:sz w:val="22"/>
          <w:szCs w:val="22"/>
          <w:highlight w:val="white"/>
        </w:rPr>
        <w:t xml:space="preserve">Niniejsza Polityka prywatności obowiązuje od dnia </w:t>
      </w:r>
      <w:sdt>
        <w:sdtPr>
          <w:tag w:val="goog_rdk_12"/>
          <w:id w:val="-1802064402"/>
        </w:sdtPr>
        <w:sdtContent/>
      </w:sdt>
      <w:r w:rsidR="00EA1D37">
        <w:rPr>
          <w:rFonts w:ascii="Arial" w:eastAsia="Arial" w:hAnsi="Arial" w:cs="Arial"/>
          <w:color w:val="000000"/>
          <w:sz w:val="22"/>
          <w:szCs w:val="22"/>
        </w:rPr>
        <w:t>27</w:t>
      </w:r>
      <w:r w:rsidR="0072052F">
        <w:rPr>
          <w:rFonts w:ascii="Arial" w:eastAsia="Arial" w:hAnsi="Arial" w:cs="Arial"/>
          <w:color w:val="000000"/>
          <w:sz w:val="22"/>
          <w:szCs w:val="22"/>
        </w:rPr>
        <w:t xml:space="preserve">.09.2026 r. </w:t>
      </w:r>
    </w:p>
    <w:sectPr w:rsidR="00950189" w:rsidRPr="00492B7E" w:rsidSect="00646E6F">
      <w:headerReference w:type="default" r:id="rId10"/>
      <w:pgSz w:w="14175"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A689F" w14:textId="77777777" w:rsidR="00561BA9" w:rsidRDefault="00561BA9">
      <w:r>
        <w:separator/>
      </w:r>
    </w:p>
  </w:endnote>
  <w:endnote w:type="continuationSeparator" w:id="0">
    <w:p w14:paraId="51106597" w14:textId="77777777" w:rsidR="00561BA9" w:rsidRDefault="00561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ource Sans Pro">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6C0E5" w14:textId="77777777" w:rsidR="00561BA9" w:rsidRDefault="00561BA9">
      <w:r>
        <w:separator/>
      </w:r>
    </w:p>
  </w:footnote>
  <w:footnote w:type="continuationSeparator" w:id="0">
    <w:p w14:paraId="505FAA0B" w14:textId="77777777" w:rsidR="00561BA9" w:rsidRDefault="00561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BB977" w14:textId="77777777" w:rsidR="00073834" w:rsidRPr="006127FD" w:rsidRDefault="00073834">
    <w:pPr>
      <w:pBdr>
        <w:top w:val="nil"/>
        <w:left w:val="nil"/>
        <w:bottom w:val="nil"/>
        <w:right w:val="nil"/>
        <w:between w:val="nil"/>
      </w:pBdr>
      <w:tabs>
        <w:tab w:val="center" w:pos="4536"/>
        <w:tab w:val="right" w:pos="9072"/>
      </w:tabs>
      <w:spacing w:after="360"/>
      <w:rPr>
        <w:rFonts w:ascii="Source Sans Pro" w:eastAsia="Source Sans Pro" w:hAnsi="Source Sans Pro" w:cs="Source Sans Pro"/>
        <w:color w:val="002060"/>
        <w:sz w:val="18"/>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350DE"/>
    <w:multiLevelType w:val="multilevel"/>
    <w:tmpl w:val="48962A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7B70901"/>
    <w:multiLevelType w:val="multilevel"/>
    <w:tmpl w:val="37262C64"/>
    <w:lvl w:ilvl="0">
      <w:start w:val="1"/>
      <w:numFmt w:val="decimal"/>
      <w:lvlText w:val="%1."/>
      <w:lvlJc w:val="left"/>
      <w:pPr>
        <w:ind w:left="720" w:hanging="360"/>
      </w:pPr>
      <w:rPr>
        <w:b w:val="0"/>
        <w:color w:val="000000"/>
      </w:rPr>
    </w:lvl>
    <w:lvl w:ilvl="1">
      <w:start w:val="6"/>
      <w:numFmt w:val="decimal"/>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rFonts w:ascii="Arial" w:eastAsia="Arial" w:hAnsi="Arial" w:cs="Arial"/>
        <w:b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727585"/>
    <w:multiLevelType w:val="hybridMultilevel"/>
    <w:tmpl w:val="6F322C76"/>
    <w:lvl w:ilvl="0" w:tplc="4D287FC6">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CA143E"/>
    <w:multiLevelType w:val="multilevel"/>
    <w:tmpl w:val="687E1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F92078"/>
    <w:multiLevelType w:val="multilevel"/>
    <w:tmpl w:val="A53C7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969D8"/>
    <w:multiLevelType w:val="multilevel"/>
    <w:tmpl w:val="89306CDA"/>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265659DB"/>
    <w:multiLevelType w:val="multilevel"/>
    <w:tmpl w:val="1766F1E0"/>
    <w:lvl w:ilvl="0">
      <w:start w:val="1"/>
      <w:numFmt w:val="lowerLetter"/>
      <w:lvlText w:val="%1)"/>
      <w:lvlJc w:val="left"/>
      <w:pPr>
        <w:ind w:left="120" w:hanging="360"/>
      </w:pPr>
      <w:rPr>
        <w:color w:val="auto"/>
        <w:sz w:val="22"/>
        <w:szCs w:val="26"/>
        <w:u w:val="none"/>
        <w:vertAlign w:val="baseline"/>
      </w:rPr>
    </w:lvl>
    <w:lvl w:ilvl="1">
      <w:start w:val="1"/>
      <w:numFmt w:val="bullet"/>
      <w:lvlText w:val="○"/>
      <w:lvlJc w:val="left"/>
      <w:pPr>
        <w:ind w:left="840" w:hanging="360"/>
      </w:pPr>
      <w:rPr>
        <w:u w:val="none"/>
        <w:vertAlign w:val="baseline"/>
      </w:rPr>
    </w:lvl>
    <w:lvl w:ilvl="2">
      <w:start w:val="1"/>
      <w:numFmt w:val="bullet"/>
      <w:lvlText w:val="■"/>
      <w:lvlJc w:val="left"/>
      <w:pPr>
        <w:ind w:left="1560" w:hanging="360"/>
      </w:pPr>
      <w:rPr>
        <w:u w:val="none"/>
        <w:vertAlign w:val="baseline"/>
      </w:rPr>
    </w:lvl>
    <w:lvl w:ilvl="3">
      <w:start w:val="1"/>
      <w:numFmt w:val="bullet"/>
      <w:lvlText w:val="●"/>
      <w:lvlJc w:val="left"/>
      <w:pPr>
        <w:ind w:left="2280" w:hanging="360"/>
      </w:pPr>
      <w:rPr>
        <w:u w:val="none"/>
        <w:vertAlign w:val="baseline"/>
      </w:rPr>
    </w:lvl>
    <w:lvl w:ilvl="4">
      <w:start w:val="1"/>
      <w:numFmt w:val="bullet"/>
      <w:lvlText w:val="○"/>
      <w:lvlJc w:val="left"/>
      <w:pPr>
        <w:ind w:left="3000" w:hanging="360"/>
      </w:pPr>
      <w:rPr>
        <w:u w:val="none"/>
        <w:vertAlign w:val="baseline"/>
      </w:rPr>
    </w:lvl>
    <w:lvl w:ilvl="5">
      <w:start w:val="1"/>
      <w:numFmt w:val="bullet"/>
      <w:lvlText w:val="■"/>
      <w:lvlJc w:val="left"/>
      <w:pPr>
        <w:ind w:left="3720" w:hanging="360"/>
      </w:pPr>
      <w:rPr>
        <w:u w:val="none"/>
        <w:vertAlign w:val="baseline"/>
      </w:rPr>
    </w:lvl>
    <w:lvl w:ilvl="6">
      <w:start w:val="1"/>
      <w:numFmt w:val="bullet"/>
      <w:lvlText w:val="●"/>
      <w:lvlJc w:val="left"/>
      <w:pPr>
        <w:ind w:left="4440" w:hanging="360"/>
      </w:pPr>
      <w:rPr>
        <w:u w:val="none"/>
        <w:vertAlign w:val="baseline"/>
      </w:rPr>
    </w:lvl>
    <w:lvl w:ilvl="7">
      <w:start w:val="1"/>
      <w:numFmt w:val="bullet"/>
      <w:lvlText w:val="○"/>
      <w:lvlJc w:val="left"/>
      <w:pPr>
        <w:ind w:left="5160" w:hanging="360"/>
      </w:pPr>
      <w:rPr>
        <w:u w:val="none"/>
        <w:vertAlign w:val="baseline"/>
      </w:rPr>
    </w:lvl>
    <w:lvl w:ilvl="8">
      <w:start w:val="1"/>
      <w:numFmt w:val="bullet"/>
      <w:lvlText w:val="■"/>
      <w:lvlJc w:val="left"/>
      <w:pPr>
        <w:ind w:left="5880" w:hanging="360"/>
      </w:pPr>
      <w:rPr>
        <w:u w:val="none"/>
        <w:vertAlign w:val="baseline"/>
      </w:rPr>
    </w:lvl>
  </w:abstractNum>
  <w:abstractNum w:abstractNumId="7" w15:restartNumberingAfterBreak="0">
    <w:nsid w:val="28AC7862"/>
    <w:multiLevelType w:val="hybridMultilevel"/>
    <w:tmpl w:val="4C56E426"/>
    <w:lvl w:ilvl="0" w:tplc="1EA025E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B8301F1"/>
    <w:multiLevelType w:val="hybridMultilevel"/>
    <w:tmpl w:val="58366BB4"/>
    <w:lvl w:ilvl="0" w:tplc="A6BA980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31C81110"/>
    <w:multiLevelType w:val="multilevel"/>
    <w:tmpl w:val="7A082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4E4ECB"/>
    <w:multiLevelType w:val="multilevel"/>
    <w:tmpl w:val="F90A84E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D20F43"/>
    <w:multiLevelType w:val="hybridMultilevel"/>
    <w:tmpl w:val="D5607B9E"/>
    <w:lvl w:ilvl="0" w:tplc="DE0C0822">
      <w:start w:val="1"/>
      <w:numFmt w:val="upperRoman"/>
      <w:lvlText w:val="%1."/>
      <w:lvlJc w:val="left"/>
      <w:pPr>
        <w:ind w:left="720" w:hanging="72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3AC30586"/>
    <w:multiLevelType w:val="multilevel"/>
    <w:tmpl w:val="4FA042B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3" w15:restartNumberingAfterBreak="0">
    <w:nsid w:val="4D8A7E18"/>
    <w:multiLevelType w:val="hybridMultilevel"/>
    <w:tmpl w:val="5AC0111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57AC2922"/>
    <w:multiLevelType w:val="hybridMultilevel"/>
    <w:tmpl w:val="9606D58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5B4830F5"/>
    <w:multiLevelType w:val="multilevel"/>
    <w:tmpl w:val="AB44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412413"/>
    <w:multiLevelType w:val="hybridMultilevel"/>
    <w:tmpl w:val="44E80F12"/>
    <w:lvl w:ilvl="0" w:tplc="6DDC3330">
      <w:start w:val="1"/>
      <w:numFmt w:val="decimal"/>
      <w:lvlText w:val="%1."/>
      <w:lvlJc w:val="left"/>
      <w:pPr>
        <w:ind w:left="360" w:hanging="360"/>
      </w:pPr>
      <w:rPr>
        <w:rFonts w:hint="default"/>
        <w:b/>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AC0728"/>
    <w:multiLevelType w:val="multilevel"/>
    <w:tmpl w:val="6408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FAF0172"/>
    <w:multiLevelType w:val="hybridMultilevel"/>
    <w:tmpl w:val="73E0D1F0"/>
    <w:lvl w:ilvl="0" w:tplc="813A1ECA">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1857215">
    <w:abstractNumId w:val="12"/>
  </w:num>
  <w:num w:numId="2" w16cid:durableId="1489394150">
    <w:abstractNumId w:val="6"/>
  </w:num>
  <w:num w:numId="3" w16cid:durableId="768087723">
    <w:abstractNumId w:val="11"/>
  </w:num>
  <w:num w:numId="4" w16cid:durableId="1591505771">
    <w:abstractNumId w:val="16"/>
  </w:num>
  <w:num w:numId="5" w16cid:durableId="1708414102">
    <w:abstractNumId w:val="7"/>
  </w:num>
  <w:num w:numId="6" w16cid:durableId="1777211715">
    <w:abstractNumId w:val="9"/>
  </w:num>
  <w:num w:numId="7" w16cid:durableId="892930484">
    <w:abstractNumId w:val="10"/>
  </w:num>
  <w:num w:numId="8" w16cid:durableId="823277450">
    <w:abstractNumId w:val="5"/>
  </w:num>
  <w:num w:numId="9" w16cid:durableId="332102939">
    <w:abstractNumId w:val="18"/>
  </w:num>
  <w:num w:numId="10" w16cid:durableId="2073232414">
    <w:abstractNumId w:val="8"/>
  </w:num>
  <w:num w:numId="11" w16cid:durableId="641620809">
    <w:abstractNumId w:val="14"/>
  </w:num>
  <w:num w:numId="12" w16cid:durableId="723917192">
    <w:abstractNumId w:val="13"/>
  </w:num>
  <w:num w:numId="13" w16cid:durableId="35084528">
    <w:abstractNumId w:val="2"/>
  </w:num>
  <w:num w:numId="14" w16cid:durableId="209534282">
    <w:abstractNumId w:val="4"/>
  </w:num>
  <w:num w:numId="15" w16cid:durableId="1749304092">
    <w:abstractNumId w:val="0"/>
  </w:num>
  <w:num w:numId="16" w16cid:durableId="1991444037">
    <w:abstractNumId w:val="1"/>
  </w:num>
  <w:num w:numId="17" w16cid:durableId="814490414">
    <w:abstractNumId w:val="17"/>
  </w:num>
  <w:num w:numId="18" w16cid:durableId="1703895170">
    <w:abstractNumId w:val="15"/>
  </w:num>
  <w:num w:numId="19" w16cid:durableId="8533078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E79"/>
    <w:rsid w:val="000050A1"/>
    <w:rsid w:val="000120B2"/>
    <w:rsid w:val="00040234"/>
    <w:rsid w:val="00073834"/>
    <w:rsid w:val="00083845"/>
    <w:rsid w:val="000A1955"/>
    <w:rsid w:val="000B4549"/>
    <w:rsid w:val="000B6E50"/>
    <w:rsid w:val="000E58F0"/>
    <w:rsid w:val="000E7F5F"/>
    <w:rsid w:val="00107352"/>
    <w:rsid w:val="0013196D"/>
    <w:rsid w:val="001434FD"/>
    <w:rsid w:val="00151DBF"/>
    <w:rsid w:val="00165756"/>
    <w:rsid w:val="001727CC"/>
    <w:rsid w:val="001805A3"/>
    <w:rsid w:val="001D07ED"/>
    <w:rsid w:val="001D1C95"/>
    <w:rsid w:val="001D49B5"/>
    <w:rsid w:val="001D6B05"/>
    <w:rsid w:val="001D79A7"/>
    <w:rsid w:val="001E788E"/>
    <w:rsid w:val="001F100E"/>
    <w:rsid w:val="001F22CB"/>
    <w:rsid w:val="001F472F"/>
    <w:rsid w:val="001F4B81"/>
    <w:rsid w:val="001F4C0D"/>
    <w:rsid w:val="001F6651"/>
    <w:rsid w:val="00201E3D"/>
    <w:rsid w:val="00204651"/>
    <w:rsid w:val="00246F93"/>
    <w:rsid w:val="002546F9"/>
    <w:rsid w:val="002556A3"/>
    <w:rsid w:val="0025616E"/>
    <w:rsid w:val="00261099"/>
    <w:rsid w:val="002633E3"/>
    <w:rsid w:val="00265F4B"/>
    <w:rsid w:val="00282A9F"/>
    <w:rsid w:val="00291066"/>
    <w:rsid w:val="0029328A"/>
    <w:rsid w:val="002A76AB"/>
    <w:rsid w:val="002B0086"/>
    <w:rsid w:val="002C59E8"/>
    <w:rsid w:val="002D067C"/>
    <w:rsid w:val="002D4A1F"/>
    <w:rsid w:val="002D68A2"/>
    <w:rsid w:val="002E08AC"/>
    <w:rsid w:val="002E22F0"/>
    <w:rsid w:val="00312EB7"/>
    <w:rsid w:val="00314403"/>
    <w:rsid w:val="0032282F"/>
    <w:rsid w:val="00322AC8"/>
    <w:rsid w:val="00335DD1"/>
    <w:rsid w:val="00343369"/>
    <w:rsid w:val="00350328"/>
    <w:rsid w:val="00356528"/>
    <w:rsid w:val="00372CD2"/>
    <w:rsid w:val="00385071"/>
    <w:rsid w:val="00390CBC"/>
    <w:rsid w:val="003911AA"/>
    <w:rsid w:val="00392C9E"/>
    <w:rsid w:val="003A623E"/>
    <w:rsid w:val="003B4E07"/>
    <w:rsid w:val="003B54CF"/>
    <w:rsid w:val="003C0091"/>
    <w:rsid w:val="003D24A2"/>
    <w:rsid w:val="003D5E08"/>
    <w:rsid w:val="003E251D"/>
    <w:rsid w:val="003F2E79"/>
    <w:rsid w:val="00405EBB"/>
    <w:rsid w:val="00415953"/>
    <w:rsid w:val="004178D4"/>
    <w:rsid w:val="0042662C"/>
    <w:rsid w:val="00430CAF"/>
    <w:rsid w:val="00434AB4"/>
    <w:rsid w:val="004403FE"/>
    <w:rsid w:val="004465AA"/>
    <w:rsid w:val="00462A53"/>
    <w:rsid w:val="00474449"/>
    <w:rsid w:val="00480443"/>
    <w:rsid w:val="00487B9B"/>
    <w:rsid w:val="00492B7E"/>
    <w:rsid w:val="004A6B6D"/>
    <w:rsid w:val="004A7229"/>
    <w:rsid w:val="004B25E4"/>
    <w:rsid w:val="004B7408"/>
    <w:rsid w:val="004C70D7"/>
    <w:rsid w:val="004D0C5B"/>
    <w:rsid w:val="004E1406"/>
    <w:rsid w:val="004E43DB"/>
    <w:rsid w:val="004F1A06"/>
    <w:rsid w:val="004F5DC9"/>
    <w:rsid w:val="004F7B88"/>
    <w:rsid w:val="005077ED"/>
    <w:rsid w:val="00511F94"/>
    <w:rsid w:val="00521C31"/>
    <w:rsid w:val="00531B01"/>
    <w:rsid w:val="0053785D"/>
    <w:rsid w:val="00551F76"/>
    <w:rsid w:val="00561BA9"/>
    <w:rsid w:val="005750EE"/>
    <w:rsid w:val="00583FA3"/>
    <w:rsid w:val="005860B1"/>
    <w:rsid w:val="00587508"/>
    <w:rsid w:val="00592081"/>
    <w:rsid w:val="00596044"/>
    <w:rsid w:val="005A131E"/>
    <w:rsid w:val="005A1BA1"/>
    <w:rsid w:val="005A79C0"/>
    <w:rsid w:val="005B04FF"/>
    <w:rsid w:val="005B1102"/>
    <w:rsid w:val="005B747E"/>
    <w:rsid w:val="005E45E0"/>
    <w:rsid w:val="005F243E"/>
    <w:rsid w:val="005F6F4A"/>
    <w:rsid w:val="00611588"/>
    <w:rsid w:val="00625B41"/>
    <w:rsid w:val="006311D4"/>
    <w:rsid w:val="00633456"/>
    <w:rsid w:val="00646E6F"/>
    <w:rsid w:val="006505E9"/>
    <w:rsid w:val="006523B8"/>
    <w:rsid w:val="006571D5"/>
    <w:rsid w:val="00670D7E"/>
    <w:rsid w:val="00674F71"/>
    <w:rsid w:val="00675496"/>
    <w:rsid w:val="00682766"/>
    <w:rsid w:val="006910E3"/>
    <w:rsid w:val="006A6487"/>
    <w:rsid w:val="006C0109"/>
    <w:rsid w:val="006D5EEE"/>
    <w:rsid w:val="006E16B2"/>
    <w:rsid w:val="006F49E2"/>
    <w:rsid w:val="006F6601"/>
    <w:rsid w:val="0070459F"/>
    <w:rsid w:val="00712F67"/>
    <w:rsid w:val="007170C5"/>
    <w:rsid w:val="0072052F"/>
    <w:rsid w:val="00723B4B"/>
    <w:rsid w:val="00726C75"/>
    <w:rsid w:val="007339CB"/>
    <w:rsid w:val="007523D5"/>
    <w:rsid w:val="00753D9F"/>
    <w:rsid w:val="007560ED"/>
    <w:rsid w:val="00784C6C"/>
    <w:rsid w:val="0079502D"/>
    <w:rsid w:val="00797A30"/>
    <w:rsid w:val="007A0C60"/>
    <w:rsid w:val="007B208C"/>
    <w:rsid w:val="007C5C56"/>
    <w:rsid w:val="007D15D1"/>
    <w:rsid w:val="007D5D13"/>
    <w:rsid w:val="007D6142"/>
    <w:rsid w:val="007D7E04"/>
    <w:rsid w:val="00805AC4"/>
    <w:rsid w:val="008160AB"/>
    <w:rsid w:val="00835222"/>
    <w:rsid w:val="00836883"/>
    <w:rsid w:val="00854E39"/>
    <w:rsid w:val="00861ADD"/>
    <w:rsid w:val="008675C9"/>
    <w:rsid w:val="00886CE5"/>
    <w:rsid w:val="008A0FFA"/>
    <w:rsid w:val="008B6E66"/>
    <w:rsid w:val="008C24CD"/>
    <w:rsid w:val="008D559F"/>
    <w:rsid w:val="008E0A4A"/>
    <w:rsid w:val="008E1E07"/>
    <w:rsid w:val="009032D9"/>
    <w:rsid w:val="009045DB"/>
    <w:rsid w:val="009071F6"/>
    <w:rsid w:val="00913F26"/>
    <w:rsid w:val="009416EE"/>
    <w:rsid w:val="00942D61"/>
    <w:rsid w:val="009454D2"/>
    <w:rsid w:val="009475E4"/>
    <w:rsid w:val="00950189"/>
    <w:rsid w:val="00960F15"/>
    <w:rsid w:val="00961175"/>
    <w:rsid w:val="009622FC"/>
    <w:rsid w:val="00964D50"/>
    <w:rsid w:val="00971EF5"/>
    <w:rsid w:val="00972987"/>
    <w:rsid w:val="009913C3"/>
    <w:rsid w:val="009953AC"/>
    <w:rsid w:val="009A012C"/>
    <w:rsid w:val="009C34B1"/>
    <w:rsid w:val="009D03E3"/>
    <w:rsid w:val="009D3681"/>
    <w:rsid w:val="009D7D38"/>
    <w:rsid w:val="009F0CC2"/>
    <w:rsid w:val="009F5A38"/>
    <w:rsid w:val="00A23528"/>
    <w:rsid w:val="00A52ACB"/>
    <w:rsid w:val="00A57380"/>
    <w:rsid w:val="00A67295"/>
    <w:rsid w:val="00A73B3F"/>
    <w:rsid w:val="00A776E7"/>
    <w:rsid w:val="00A85F3D"/>
    <w:rsid w:val="00A908DC"/>
    <w:rsid w:val="00A92C40"/>
    <w:rsid w:val="00AB081F"/>
    <w:rsid w:val="00AB42A0"/>
    <w:rsid w:val="00AC0C2D"/>
    <w:rsid w:val="00AE50E5"/>
    <w:rsid w:val="00AF35BD"/>
    <w:rsid w:val="00B04AB3"/>
    <w:rsid w:val="00B31DF1"/>
    <w:rsid w:val="00B52597"/>
    <w:rsid w:val="00BA66F9"/>
    <w:rsid w:val="00BB4A5F"/>
    <w:rsid w:val="00BC1361"/>
    <w:rsid w:val="00BC66B2"/>
    <w:rsid w:val="00BD6294"/>
    <w:rsid w:val="00BE153E"/>
    <w:rsid w:val="00BE701A"/>
    <w:rsid w:val="00BF6B94"/>
    <w:rsid w:val="00C37D0A"/>
    <w:rsid w:val="00C72DF5"/>
    <w:rsid w:val="00C816E1"/>
    <w:rsid w:val="00CA200F"/>
    <w:rsid w:val="00CC438D"/>
    <w:rsid w:val="00D06C45"/>
    <w:rsid w:val="00D06D18"/>
    <w:rsid w:val="00D14DEB"/>
    <w:rsid w:val="00D3505C"/>
    <w:rsid w:val="00D55894"/>
    <w:rsid w:val="00D70BA5"/>
    <w:rsid w:val="00D73B9F"/>
    <w:rsid w:val="00D81C4A"/>
    <w:rsid w:val="00D86C92"/>
    <w:rsid w:val="00DA0699"/>
    <w:rsid w:val="00E02462"/>
    <w:rsid w:val="00E11A9F"/>
    <w:rsid w:val="00E13FC1"/>
    <w:rsid w:val="00E265E9"/>
    <w:rsid w:val="00E278B0"/>
    <w:rsid w:val="00E62B6B"/>
    <w:rsid w:val="00E7446D"/>
    <w:rsid w:val="00E80621"/>
    <w:rsid w:val="00E8608C"/>
    <w:rsid w:val="00EA1D37"/>
    <w:rsid w:val="00EA4C21"/>
    <w:rsid w:val="00EB57AB"/>
    <w:rsid w:val="00EB60A8"/>
    <w:rsid w:val="00EB6A05"/>
    <w:rsid w:val="00ED7456"/>
    <w:rsid w:val="00F0591B"/>
    <w:rsid w:val="00F20448"/>
    <w:rsid w:val="00F320C7"/>
    <w:rsid w:val="00F32E16"/>
    <w:rsid w:val="00F476D7"/>
    <w:rsid w:val="00F5065C"/>
    <w:rsid w:val="00F5165C"/>
    <w:rsid w:val="00F565AA"/>
    <w:rsid w:val="00F968D4"/>
    <w:rsid w:val="00FB0652"/>
    <w:rsid w:val="00FB27C7"/>
    <w:rsid w:val="00FB7F2E"/>
    <w:rsid w:val="00FD4A08"/>
    <w:rsid w:val="00FE060A"/>
    <w:rsid w:val="00FE08FC"/>
    <w:rsid w:val="00FE7AE1"/>
    <w:rsid w:val="00FF49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5F077"/>
  <w15:docId w15:val="{E7A54FC8-B3A1-45E5-8D80-177403333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964D50"/>
    <w:pPr>
      <w:spacing w:after="0" w:line="240" w:lineRule="auto"/>
    </w:pPr>
    <w:rPr>
      <w:rFonts w:ascii="Calibri" w:eastAsia="Calibri" w:hAnsi="Calibri" w:cs="Calibri"/>
      <w:sz w:val="20"/>
      <w:szCs w:val="20"/>
      <w:lang w:eastAsia="pl-PL"/>
    </w:rPr>
  </w:style>
  <w:style w:type="paragraph" w:styleId="Nagwek1">
    <w:name w:val="heading 1"/>
    <w:basedOn w:val="Normalny"/>
    <w:next w:val="Normalny"/>
    <w:link w:val="Nagwek1Znak"/>
    <w:uiPriority w:val="9"/>
    <w:qFormat/>
    <w:rsid w:val="006910E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komentarza">
    <w:name w:val="annotation text"/>
    <w:basedOn w:val="Normalny"/>
    <w:link w:val="TekstkomentarzaZnak"/>
    <w:uiPriority w:val="99"/>
    <w:unhideWhenUsed/>
    <w:rsid w:val="003F2E79"/>
  </w:style>
  <w:style w:type="character" w:customStyle="1" w:styleId="TekstkomentarzaZnak">
    <w:name w:val="Tekst komentarza Znak"/>
    <w:basedOn w:val="Domylnaczcionkaakapitu"/>
    <w:link w:val="Tekstkomentarza"/>
    <w:uiPriority w:val="99"/>
    <w:rsid w:val="003F2E79"/>
    <w:rPr>
      <w:rFonts w:ascii="Calibri" w:eastAsia="Calibri" w:hAnsi="Calibri" w:cs="Calibri"/>
      <w:sz w:val="20"/>
      <w:szCs w:val="20"/>
      <w:lang w:eastAsia="pl-PL"/>
    </w:rPr>
  </w:style>
  <w:style w:type="character" w:styleId="Odwoaniedokomentarza">
    <w:name w:val="annotation reference"/>
    <w:uiPriority w:val="99"/>
    <w:semiHidden/>
    <w:unhideWhenUsed/>
    <w:rsid w:val="003F2E79"/>
    <w:rPr>
      <w:sz w:val="16"/>
      <w:szCs w:val="16"/>
    </w:rPr>
  </w:style>
  <w:style w:type="paragraph" w:styleId="Akapitzlist">
    <w:name w:val="List Paragraph"/>
    <w:basedOn w:val="Normalny"/>
    <w:link w:val="AkapitzlistZnak"/>
    <w:uiPriority w:val="34"/>
    <w:qFormat/>
    <w:rsid w:val="003F2E79"/>
    <w:pPr>
      <w:ind w:left="720"/>
      <w:contextualSpacing/>
    </w:pPr>
  </w:style>
  <w:style w:type="character" w:styleId="Hipercze">
    <w:name w:val="Hyperlink"/>
    <w:uiPriority w:val="99"/>
    <w:unhideWhenUsed/>
    <w:rsid w:val="003F2E79"/>
    <w:rPr>
      <w:color w:val="0000FF"/>
      <w:u w:val="single"/>
    </w:rPr>
  </w:style>
  <w:style w:type="character" w:styleId="Pogrubienie">
    <w:name w:val="Strong"/>
    <w:uiPriority w:val="22"/>
    <w:qFormat/>
    <w:rsid w:val="003F2E79"/>
    <w:rPr>
      <w:b/>
      <w:bCs/>
    </w:rPr>
  </w:style>
  <w:style w:type="paragraph" w:styleId="Tematkomentarza">
    <w:name w:val="annotation subject"/>
    <w:basedOn w:val="Tekstkomentarza"/>
    <w:next w:val="Tekstkomentarza"/>
    <w:link w:val="TematkomentarzaZnak"/>
    <w:uiPriority w:val="99"/>
    <w:semiHidden/>
    <w:unhideWhenUsed/>
    <w:rsid w:val="003F2E79"/>
    <w:rPr>
      <w:b/>
      <w:bCs/>
    </w:rPr>
  </w:style>
  <w:style w:type="character" w:customStyle="1" w:styleId="TematkomentarzaZnak">
    <w:name w:val="Temat komentarza Znak"/>
    <w:basedOn w:val="TekstkomentarzaZnak"/>
    <w:link w:val="Tematkomentarza"/>
    <w:uiPriority w:val="99"/>
    <w:semiHidden/>
    <w:rsid w:val="003F2E79"/>
    <w:rPr>
      <w:rFonts w:ascii="Calibri" w:eastAsia="Calibri" w:hAnsi="Calibri" w:cs="Calibri"/>
      <w:b/>
      <w:bCs/>
      <w:sz w:val="20"/>
      <w:szCs w:val="20"/>
      <w:lang w:eastAsia="pl-PL"/>
    </w:rPr>
  </w:style>
  <w:style w:type="paragraph" w:styleId="Poprawka">
    <w:name w:val="Revision"/>
    <w:hidden/>
    <w:uiPriority w:val="99"/>
    <w:semiHidden/>
    <w:rsid w:val="003F2E79"/>
    <w:pPr>
      <w:spacing w:after="0" w:line="240" w:lineRule="auto"/>
    </w:pPr>
    <w:rPr>
      <w:rFonts w:ascii="Calibri" w:eastAsia="Calibri" w:hAnsi="Calibri" w:cs="Calibri"/>
      <w:sz w:val="20"/>
      <w:szCs w:val="20"/>
      <w:lang w:eastAsia="pl-PL"/>
    </w:rPr>
  </w:style>
  <w:style w:type="paragraph" w:styleId="Tekstdymka">
    <w:name w:val="Balloon Text"/>
    <w:basedOn w:val="Normalny"/>
    <w:link w:val="TekstdymkaZnak"/>
    <w:uiPriority w:val="99"/>
    <w:semiHidden/>
    <w:unhideWhenUsed/>
    <w:rsid w:val="003F2E79"/>
    <w:rPr>
      <w:rFonts w:ascii="Segoe UI" w:hAnsi="Segoe UI" w:cs="Segoe UI"/>
      <w:sz w:val="18"/>
      <w:szCs w:val="18"/>
    </w:rPr>
  </w:style>
  <w:style w:type="character" w:customStyle="1" w:styleId="TekstdymkaZnak">
    <w:name w:val="Tekst dymka Znak"/>
    <w:basedOn w:val="Domylnaczcionkaakapitu"/>
    <w:link w:val="Tekstdymka"/>
    <w:uiPriority w:val="99"/>
    <w:semiHidden/>
    <w:rsid w:val="003F2E79"/>
    <w:rPr>
      <w:rFonts w:ascii="Segoe UI" w:eastAsia="Calibri" w:hAnsi="Segoe UI" w:cs="Segoe UI"/>
      <w:sz w:val="18"/>
      <w:szCs w:val="18"/>
      <w:lang w:eastAsia="pl-PL"/>
    </w:rPr>
  </w:style>
  <w:style w:type="character" w:styleId="Nierozpoznanawzmianka">
    <w:name w:val="Unresolved Mention"/>
    <w:basedOn w:val="Domylnaczcionkaakapitu"/>
    <w:uiPriority w:val="99"/>
    <w:semiHidden/>
    <w:unhideWhenUsed/>
    <w:rsid w:val="00797A30"/>
    <w:rPr>
      <w:color w:val="605E5C"/>
      <w:shd w:val="clear" w:color="auto" w:fill="E1DFDD"/>
    </w:rPr>
  </w:style>
  <w:style w:type="paragraph" w:styleId="NormalnyWeb">
    <w:name w:val="Normal (Web)"/>
    <w:basedOn w:val="Normalny"/>
    <w:uiPriority w:val="99"/>
    <w:semiHidden/>
    <w:unhideWhenUsed/>
    <w:rsid w:val="00A908D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omylnaczcionkaakapitu"/>
    <w:rsid w:val="00A908DC"/>
  </w:style>
  <w:style w:type="character" w:customStyle="1" w:styleId="Nagwek1Znak">
    <w:name w:val="Nagłówek 1 Znak"/>
    <w:basedOn w:val="Domylnaczcionkaakapitu"/>
    <w:link w:val="Nagwek1"/>
    <w:uiPriority w:val="9"/>
    <w:rsid w:val="006910E3"/>
    <w:rPr>
      <w:rFonts w:asciiTheme="majorHAnsi" w:eastAsiaTheme="majorEastAsia" w:hAnsiTheme="majorHAnsi" w:cstheme="majorBidi"/>
      <w:color w:val="2E74B5" w:themeColor="accent1" w:themeShade="BF"/>
      <w:sz w:val="32"/>
      <w:szCs w:val="32"/>
      <w:lang w:eastAsia="pl-PL"/>
    </w:rPr>
  </w:style>
  <w:style w:type="character" w:customStyle="1" w:styleId="AkapitzlistZnak">
    <w:name w:val="Akapit z listą Znak"/>
    <w:link w:val="Akapitzlist"/>
    <w:uiPriority w:val="34"/>
    <w:locked/>
    <w:rsid w:val="006523B8"/>
    <w:rPr>
      <w:rFonts w:ascii="Calibri" w:eastAsia="Calibri" w:hAnsi="Calibri" w:cs="Calibri"/>
      <w:sz w:val="20"/>
      <w:szCs w:val="20"/>
      <w:lang w:eastAsia="pl-PL"/>
    </w:rPr>
  </w:style>
  <w:style w:type="character" w:styleId="UyteHipercze">
    <w:name w:val="FollowedHyperlink"/>
    <w:basedOn w:val="Domylnaczcionkaakapitu"/>
    <w:uiPriority w:val="99"/>
    <w:semiHidden/>
    <w:unhideWhenUsed/>
    <w:rsid w:val="000B6E50"/>
    <w:rPr>
      <w:color w:val="954F72" w:themeColor="followedHyperlink"/>
      <w:u w:val="single"/>
    </w:rPr>
  </w:style>
  <w:style w:type="paragraph" w:styleId="Tekstprzypisukocowego">
    <w:name w:val="endnote text"/>
    <w:basedOn w:val="Normalny"/>
    <w:link w:val="TekstprzypisukocowegoZnak"/>
    <w:uiPriority w:val="99"/>
    <w:semiHidden/>
    <w:unhideWhenUsed/>
    <w:rsid w:val="00964D50"/>
  </w:style>
  <w:style w:type="character" w:customStyle="1" w:styleId="TekstprzypisukocowegoZnak">
    <w:name w:val="Tekst przypisu końcowego Znak"/>
    <w:basedOn w:val="Domylnaczcionkaakapitu"/>
    <w:link w:val="Tekstprzypisukocowego"/>
    <w:uiPriority w:val="99"/>
    <w:semiHidden/>
    <w:rsid w:val="00964D50"/>
    <w:rPr>
      <w:rFonts w:ascii="Calibri" w:eastAsia="Calibri" w:hAnsi="Calibri" w:cs="Calibri"/>
      <w:sz w:val="20"/>
      <w:szCs w:val="20"/>
      <w:lang w:eastAsia="pl-PL"/>
    </w:rPr>
  </w:style>
  <w:style w:type="character" w:styleId="Odwoanieprzypisukocowego">
    <w:name w:val="endnote reference"/>
    <w:basedOn w:val="Domylnaczcionkaakapitu"/>
    <w:uiPriority w:val="99"/>
    <w:semiHidden/>
    <w:unhideWhenUsed/>
    <w:rsid w:val="00964D50"/>
    <w:rPr>
      <w:vertAlign w:val="superscript"/>
    </w:rPr>
  </w:style>
  <w:style w:type="paragraph" w:styleId="Nagwek">
    <w:name w:val="header"/>
    <w:basedOn w:val="Normalny"/>
    <w:link w:val="NagwekZnak"/>
    <w:uiPriority w:val="99"/>
    <w:unhideWhenUsed/>
    <w:rsid w:val="009953AC"/>
    <w:pPr>
      <w:tabs>
        <w:tab w:val="center" w:pos="4536"/>
        <w:tab w:val="right" w:pos="9072"/>
      </w:tabs>
    </w:pPr>
  </w:style>
  <w:style w:type="character" w:customStyle="1" w:styleId="NagwekZnak">
    <w:name w:val="Nagłówek Znak"/>
    <w:basedOn w:val="Domylnaczcionkaakapitu"/>
    <w:link w:val="Nagwek"/>
    <w:uiPriority w:val="99"/>
    <w:rsid w:val="009953AC"/>
    <w:rPr>
      <w:rFonts w:ascii="Calibri" w:eastAsia="Calibri" w:hAnsi="Calibri" w:cs="Calibri"/>
      <w:sz w:val="20"/>
      <w:szCs w:val="20"/>
      <w:lang w:eastAsia="pl-PL"/>
    </w:rPr>
  </w:style>
  <w:style w:type="paragraph" w:styleId="Stopka">
    <w:name w:val="footer"/>
    <w:basedOn w:val="Normalny"/>
    <w:link w:val="StopkaZnak"/>
    <w:uiPriority w:val="99"/>
    <w:unhideWhenUsed/>
    <w:rsid w:val="009953AC"/>
    <w:pPr>
      <w:tabs>
        <w:tab w:val="center" w:pos="4536"/>
        <w:tab w:val="right" w:pos="9072"/>
      </w:tabs>
    </w:pPr>
  </w:style>
  <w:style w:type="character" w:customStyle="1" w:styleId="StopkaZnak">
    <w:name w:val="Stopka Znak"/>
    <w:basedOn w:val="Domylnaczcionkaakapitu"/>
    <w:link w:val="Stopka"/>
    <w:uiPriority w:val="99"/>
    <w:rsid w:val="009953AC"/>
    <w:rPr>
      <w:rFonts w:ascii="Calibri" w:eastAsia="Calibri" w:hAnsi="Calibri" w:cs="Calibri"/>
      <w:sz w:val="20"/>
      <w:szCs w:val="20"/>
      <w:lang w:eastAsia="pl-PL"/>
    </w:rPr>
  </w:style>
  <w:style w:type="character" w:styleId="Wyrnieniedelikatne">
    <w:name w:val="Subtle Emphasis"/>
    <w:basedOn w:val="Domylnaczcionkaakapitu"/>
    <w:uiPriority w:val="19"/>
    <w:qFormat/>
    <w:rsid w:val="003B4E07"/>
    <w:rPr>
      <w:i/>
      <w:iCs/>
      <w:color w:val="404040" w:themeColor="text1" w:themeTint="BF"/>
    </w:rPr>
  </w:style>
  <w:style w:type="character" w:customStyle="1" w:styleId="StrongEmphasis">
    <w:name w:val="Strong Emphasis"/>
    <w:rsid w:val="003B4E07"/>
    <w:rPr>
      <w:b/>
      <w:bCs/>
    </w:rPr>
  </w:style>
  <w:style w:type="paragraph" w:customStyle="1" w:styleId="Textbody">
    <w:name w:val="Text body"/>
    <w:basedOn w:val="Normalny"/>
    <w:rsid w:val="006311D4"/>
    <w:pPr>
      <w:widowControl w:val="0"/>
      <w:suppressAutoHyphens/>
      <w:autoSpaceDN w:val="0"/>
      <w:spacing w:after="120"/>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4918">
      <w:bodyDiv w:val="1"/>
      <w:marLeft w:val="0"/>
      <w:marRight w:val="0"/>
      <w:marTop w:val="0"/>
      <w:marBottom w:val="0"/>
      <w:divBdr>
        <w:top w:val="none" w:sz="0" w:space="0" w:color="auto"/>
        <w:left w:val="none" w:sz="0" w:space="0" w:color="auto"/>
        <w:bottom w:val="none" w:sz="0" w:space="0" w:color="auto"/>
        <w:right w:val="none" w:sz="0" w:space="0" w:color="auto"/>
      </w:divBdr>
    </w:div>
    <w:div w:id="420953549">
      <w:bodyDiv w:val="1"/>
      <w:marLeft w:val="0"/>
      <w:marRight w:val="0"/>
      <w:marTop w:val="0"/>
      <w:marBottom w:val="0"/>
      <w:divBdr>
        <w:top w:val="none" w:sz="0" w:space="0" w:color="auto"/>
        <w:left w:val="none" w:sz="0" w:space="0" w:color="auto"/>
        <w:bottom w:val="none" w:sz="0" w:space="0" w:color="auto"/>
        <w:right w:val="none" w:sz="0" w:space="0" w:color="auto"/>
      </w:divBdr>
    </w:div>
    <w:div w:id="496505367">
      <w:bodyDiv w:val="1"/>
      <w:marLeft w:val="0"/>
      <w:marRight w:val="0"/>
      <w:marTop w:val="0"/>
      <w:marBottom w:val="0"/>
      <w:divBdr>
        <w:top w:val="none" w:sz="0" w:space="0" w:color="auto"/>
        <w:left w:val="none" w:sz="0" w:space="0" w:color="auto"/>
        <w:bottom w:val="none" w:sz="0" w:space="0" w:color="auto"/>
        <w:right w:val="none" w:sz="0" w:space="0" w:color="auto"/>
      </w:divBdr>
    </w:div>
    <w:div w:id="577593046">
      <w:bodyDiv w:val="1"/>
      <w:marLeft w:val="0"/>
      <w:marRight w:val="0"/>
      <w:marTop w:val="0"/>
      <w:marBottom w:val="0"/>
      <w:divBdr>
        <w:top w:val="none" w:sz="0" w:space="0" w:color="auto"/>
        <w:left w:val="none" w:sz="0" w:space="0" w:color="auto"/>
        <w:bottom w:val="none" w:sz="0" w:space="0" w:color="auto"/>
        <w:right w:val="none" w:sz="0" w:space="0" w:color="auto"/>
      </w:divBdr>
    </w:div>
    <w:div w:id="652300615">
      <w:bodyDiv w:val="1"/>
      <w:marLeft w:val="0"/>
      <w:marRight w:val="0"/>
      <w:marTop w:val="0"/>
      <w:marBottom w:val="0"/>
      <w:divBdr>
        <w:top w:val="none" w:sz="0" w:space="0" w:color="auto"/>
        <w:left w:val="none" w:sz="0" w:space="0" w:color="auto"/>
        <w:bottom w:val="none" w:sz="0" w:space="0" w:color="auto"/>
        <w:right w:val="none" w:sz="0" w:space="0" w:color="auto"/>
      </w:divBdr>
    </w:div>
    <w:div w:id="944116458">
      <w:bodyDiv w:val="1"/>
      <w:marLeft w:val="0"/>
      <w:marRight w:val="0"/>
      <w:marTop w:val="0"/>
      <w:marBottom w:val="0"/>
      <w:divBdr>
        <w:top w:val="none" w:sz="0" w:space="0" w:color="auto"/>
        <w:left w:val="none" w:sz="0" w:space="0" w:color="auto"/>
        <w:bottom w:val="none" w:sz="0" w:space="0" w:color="auto"/>
        <w:right w:val="none" w:sz="0" w:space="0" w:color="auto"/>
      </w:divBdr>
    </w:div>
    <w:div w:id="1000038298">
      <w:bodyDiv w:val="1"/>
      <w:marLeft w:val="0"/>
      <w:marRight w:val="0"/>
      <w:marTop w:val="0"/>
      <w:marBottom w:val="0"/>
      <w:divBdr>
        <w:top w:val="none" w:sz="0" w:space="0" w:color="auto"/>
        <w:left w:val="none" w:sz="0" w:space="0" w:color="auto"/>
        <w:bottom w:val="none" w:sz="0" w:space="0" w:color="auto"/>
        <w:right w:val="none" w:sz="0" w:space="0" w:color="auto"/>
      </w:divBdr>
    </w:div>
    <w:div w:id="1320186563">
      <w:bodyDiv w:val="1"/>
      <w:marLeft w:val="0"/>
      <w:marRight w:val="0"/>
      <w:marTop w:val="0"/>
      <w:marBottom w:val="0"/>
      <w:divBdr>
        <w:top w:val="none" w:sz="0" w:space="0" w:color="auto"/>
        <w:left w:val="none" w:sz="0" w:space="0" w:color="auto"/>
        <w:bottom w:val="none" w:sz="0" w:space="0" w:color="auto"/>
        <w:right w:val="none" w:sz="0" w:space="0" w:color="auto"/>
      </w:divBdr>
    </w:div>
    <w:div w:id="1339649606">
      <w:bodyDiv w:val="1"/>
      <w:marLeft w:val="0"/>
      <w:marRight w:val="0"/>
      <w:marTop w:val="0"/>
      <w:marBottom w:val="0"/>
      <w:divBdr>
        <w:top w:val="none" w:sz="0" w:space="0" w:color="auto"/>
        <w:left w:val="none" w:sz="0" w:space="0" w:color="auto"/>
        <w:bottom w:val="none" w:sz="0" w:space="0" w:color="auto"/>
        <w:right w:val="none" w:sz="0" w:space="0" w:color="auto"/>
      </w:divBdr>
    </w:div>
    <w:div w:id="154023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zuleodrodzenie@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acebook.com/privacy/policy/?entry_point=data_policy_redirect&amp;entry=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43AF9-7D66-438C-9AFF-36BC3CC2C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2473</Words>
  <Characters>14838</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KANCELARIA</dc:creator>
  <cp:lastModifiedBy>Ela Miękisz</cp:lastModifiedBy>
  <cp:revision>6</cp:revision>
  <dcterms:created xsi:type="dcterms:W3CDTF">2026-09-09T11:53:00Z</dcterms:created>
  <dcterms:modified xsi:type="dcterms:W3CDTF">2026-09-29T18:10:00Z</dcterms:modified>
</cp:coreProperties>
</file>